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B87B" w14:textId="7C33FBDE" w:rsidR="00EB2E21" w:rsidRPr="00810104" w:rsidRDefault="00EB2E21" w:rsidP="00EB2E21">
      <w:r w:rsidRPr="00810104">
        <w:rPr>
          <w:rFonts w:hint="eastAsia"/>
        </w:rPr>
        <w:t>様式第</w:t>
      </w:r>
      <w:r w:rsidR="00677F19">
        <w:rPr>
          <w:rFonts w:hint="eastAsia"/>
        </w:rPr>
        <w:t>６</w:t>
      </w:r>
      <w:r w:rsidRPr="00810104">
        <w:rPr>
          <w:rFonts w:hint="eastAsia"/>
        </w:rPr>
        <w:t>号</w:t>
      </w:r>
      <w:r w:rsidRPr="00810104">
        <w:t>(</w:t>
      </w:r>
      <w:r w:rsidRPr="00810104">
        <w:rPr>
          <w:rFonts w:hint="eastAsia"/>
        </w:rPr>
        <w:t>第</w:t>
      </w:r>
      <w:r w:rsidRPr="00810104">
        <w:t>12</w:t>
      </w:r>
      <w:r w:rsidRPr="00810104">
        <w:rPr>
          <w:rFonts w:hint="eastAsia"/>
        </w:rPr>
        <w:t>条関係</w:t>
      </w:r>
      <w:r w:rsidRPr="00810104">
        <w:t>)</w:t>
      </w:r>
    </w:p>
    <w:p w14:paraId="78F91E0C" w14:textId="77777777" w:rsidR="00EB2E21" w:rsidRPr="00810104" w:rsidRDefault="00EB2E21" w:rsidP="00EB2E21">
      <w:pPr>
        <w:jc w:val="right"/>
        <w:rPr>
          <w:rFonts w:cs="Times New Roman"/>
        </w:rPr>
      </w:pPr>
      <w:r w:rsidRPr="00810104">
        <w:rPr>
          <w:rFonts w:hint="eastAsia"/>
        </w:rPr>
        <w:t>年　　月　　日</w:t>
      </w:r>
    </w:p>
    <w:p w14:paraId="0802AA9F" w14:textId="142FC73C" w:rsidR="00EB2E21" w:rsidRDefault="00677F19" w:rsidP="00EB2E21">
      <w:pPr>
        <w:rPr>
          <w:rFonts w:cs="Times New Roman"/>
        </w:rPr>
      </w:pPr>
      <w:r>
        <w:rPr>
          <w:rFonts w:hint="eastAsia"/>
        </w:rPr>
        <w:t>和気町</w:t>
      </w:r>
      <w:r w:rsidR="00EB2E21" w:rsidRPr="00810104">
        <w:rPr>
          <w:rFonts w:hint="eastAsia"/>
        </w:rPr>
        <w:t>長　　　　様</w:t>
      </w:r>
    </w:p>
    <w:p w14:paraId="69585DC4" w14:textId="77777777" w:rsidR="00EB2E21" w:rsidRPr="00810104" w:rsidRDefault="00EB2E21" w:rsidP="00EB2E21">
      <w:pPr>
        <w:rPr>
          <w:rFonts w:cs="Times New Roman"/>
        </w:rPr>
      </w:pPr>
    </w:p>
    <w:p w14:paraId="7E121765" w14:textId="77777777" w:rsidR="00EB2E21" w:rsidRPr="00810104" w:rsidRDefault="00EB2E21" w:rsidP="00EB2E21">
      <w:pPr>
        <w:jc w:val="right"/>
        <w:rPr>
          <w:rFonts w:cs="Times New Roman"/>
        </w:rPr>
      </w:pPr>
      <w:r w:rsidRPr="00810104">
        <w:rPr>
          <w:rFonts w:hint="eastAsia"/>
        </w:rPr>
        <w:t>申請者　住所</w:t>
      </w:r>
      <w:r>
        <w:rPr>
          <w:rFonts w:hint="eastAsia"/>
        </w:rPr>
        <w:t xml:space="preserve">　　　　　　　　　　　　　</w:t>
      </w:r>
    </w:p>
    <w:p w14:paraId="17186CD0" w14:textId="4BA1C092" w:rsidR="00EB2E21" w:rsidRPr="00810104" w:rsidRDefault="002F3D94" w:rsidP="00EB2E21">
      <w:pPr>
        <w:jc w:val="right"/>
        <w:rPr>
          <w:rFonts w:cs="Times New Roman"/>
        </w:rPr>
      </w:pPr>
      <w:r>
        <w:rPr>
          <w:noProof/>
        </w:rPr>
        <mc:AlternateContent>
          <mc:Choice Requires="wps">
            <w:drawing>
              <wp:anchor distT="0" distB="0" distL="114300" distR="114300" simplePos="0" relativeHeight="251658240" behindDoc="0" locked="0" layoutInCell="1" allowOverlap="1" wp14:anchorId="2D1FF20E" wp14:editId="371F6CE8">
                <wp:simplePos x="0" y="0"/>
                <wp:positionH relativeFrom="page">
                  <wp:posOffset>6069330</wp:posOffset>
                </wp:positionH>
                <wp:positionV relativeFrom="paragraph">
                  <wp:posOffset>26035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D07170" id="Oval 2" o:spid="_x0000_s1026" style="position:absolute;left:0;text-align:left;margin-left:477.9pt;margin-top:2.0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" filled="f" strokeweight=".5pt">
                <v:textbox inset="5.85pt,.7pt,5.85pt,.7pt"/>
                <w10:wrap anchorx="page"/>
              </v:oval>
            </w:pict>
          </mc:Fallback>
        </mc:AlternateContent>
      </w:r>
      <w:r w:rsidR="00EB2E21" w:rsidRPr="00810104">
        <w:rPr>
          <w:rFonts w:hint="eastAsia"/>
        </w:rPr>
        <w:t xml:space="preserve">氏名　　　　　　　　</w:t>
      </w:r>
      <w:r w:rsidR="00EB2E21">
        <w:rPr>
          <w:rFonts w:hint="eastAsia"/>
        </w:rPr>
        <w:t xml:space="preserve">　　</w:t>
      </w:r>
      <w:r w:rsidR="00EB2E21" w:rsidRPr="00810104">
        <w:rPr>
          <w:rFonts w:hint="eastAsia"/>
        </w:rPr>
        <w:t>印</w:t>
      </w:r>
      <w:r w:rsidR="00EB2E21">
        <w:rPr>
          <w:rFonts w:hint="eastAsia"/>
        </w:rPr>
        <w:t xml:space="preserve">　　</w:t>
      </w:r>
    </w:p>
    <w:p w14:paraId="1F13296D" w14:textId="77777777" w:rsidR="00EB2E21" w:rsidRDefault="00EB2E21" w:rsidP="00EB2E21">
      <w:pPr>
        <w:rPr>
          <w:rFonts w:cs="Times New Roman"/>
        </w:rPr>
      </w:pPr>
    </w:p>
    <w:p w14:paraId="3D290779" w14:textId="77777777" w:rsidR="00EB2E21" w:rsidRDefault="00EB2E21" w:rsidP="00EB2E21">
      <w:pPr>
        <w:rPr>
          <w:rFonts w:cs="Times New Roman"/>
        </w:rPr>
      </w:pPr>
    </w:p>
    <w:p w14:paraId="6A1094BB" w14:textId="2D7C617C" w:rsidR="00EB2E21" w:rsidRDefault="00677F19" w:rsidP="00564905">
      <w:pPr>
        <w:jc w:val="center"/>
        <w:rPr>
          <w:rFonts w:cs="Times New Roman"/>
        </w:rPr>
      </w:pPr>
      <w:r>
        <w:rPr>
          <w:rFonts w:hint="eastAsia"/>
        </w:rPr>
        <w:t>和気町</w:t>
      </w:r>
      <w:r w:rsidR="00EB2E21" w:rsidRPr="00810104">
        <w:rPr>
          <w:rFonts w:hint="eastAsia"/>
        </w:rPr>
        <w:t>空家等除却事業</w:t>
      </w:r>
      <w:r>
        <w:rPr>
          <w:rFonts w:hint="eastAsia"/>
        </w:rPr>
        <w:t>費</w:t>
      </w:r>
      <w:r w:rsidR="00EB2E21" w:rsidRPr="00810104">
        <w:rPr>
          <w:rFonts w:hint="eastAsia"/>
        </w:rPr>
        <w:t>補助金実績報告書</w:t>
      </w:r>
    </w:p>
    <w:p w14:paraId="1926B9BB" w14:textId="77777777" w:rsidR="00EB2E21" w:rsidRPr="00677F19" w:rsidRDefault="00EB2E21" w:rsidP="00EB2E21">
      <w:pPr>
        <w:rPr>
          <w:rFonts w:cs="Times New Roman"/>
        </w:rPr>
      </w:pPr>
    </w:p>
    <w:p w14:paraId="7DAFEEB5" w14:textId="64620D21" w:rsidR="00EB2E21" w:rsidRDefault="00EB2E21" w:rsidP="00EB2E21">
      <w:pPr>
        <w:rPr>
          <w:rFonts w:cs="Times New Roman"/>
        </w:rPr>
      </w:pPr>
      <w:r w:rsidRPr="00810104">
        <w:rPr>
          <w:rFonts w:hint="eastAsia"/>
        </w:rPr>
        <w:t xml:space="preserve">　　　年　月　日付け　　第　　　号で交付決定通知があった</w:t>
      </w:r>
      <w:r w:rsidR="00677F19">
        <w:rPr>
          <w:rFonts w:hint="eastAsia"/>
        </w:rPr>
        <w:t>和気町</w:t>
      </w:r>
      <w:r w:rsidRPr="00810104">
        <w:rPr>
          <w:rFonts w:hint="eastAsia"/>
        </w:rPr>
        <w:t>空家等除却事業</w:t>
      </w:r>
      <w:r w:rsidR="00677F19">
        <w:rPr>
          <w:rFonts w:hint="eastAsia"/>
        </w:rPr>
        <w:t>費</w:t>
      </w:r>
      <w:r w:rsidRPr="00810104">
        <w:rPr>
          <w:rFonts w:hint="eastAsia"/>
        </w:rPr>
        <w:t>補助金については、次のとおり補助事業が完了したので、</w:t>
      </w:r>
      <w:r w:rsidR="00677F19">
        <w:rPr>
          <w:rFonts w:hint="eastAsia"/>
        </w:rPr>
        <w:t>和気町</w:t>
      </w:r>
      <w:r w:rsidRPr="00810104">
        <w:rPr>
          <w:rFonts w:hint="eastAsia"/>
        </w:rPr>
        <w:t>空家等除却事業</w:t>
      </w:r>
      <w:r w:rsidR="00677F19">
        <w:rPr>
          <w:rFonts w:hint="eastAsia"/>
        </w:rPr>
        <w:t>費</w:t>
      </w:r>
      <w:r w:rsidRPr="00810104">
        <w:rPr>
          <w:rFonts w:hint="eastAsia"/>
        </w:rPr>
        <w:t>補助金交付要綱第</w:t>
      </w:r>
      <w:r w:rsidRPr="00810104">
        <w:t>12</w:t>
      </w:r>
      <w:r w:rsidRPr="00810104">
        <w:rPr>
          <w:rFonts w:hint="eastAsia"/>
        </w:rPr>
        <w:t>条第</w:t>
      </w:r>
      <w:r w:rsidR="00677F19">
        <w:rPr>
          <w:rFonts w:hint="eastAsia"/>
        </w:rPr>
        <w:t>１</w:t>
      </w:r>
      <w:r w:rsidRPr="00810104">
        <w:rPr>
          <w:rFonts w:hint="eastAsia"/>
        </w:rPr>
        <w:t>項の規定により、次のとおり関係書類を添えて報告します。</w:t>
      </w:r>
    </w:p>
    <w:tbl>
      <w:tblPr>
        <w:tblStyle w:val="a7"/>
        <w:tblW w:w="0" w:type="auto"/>
        <w:tblInd w:w="122" w:type="dxa"/>
        <w:tblLook w:val="01E0" w:firstRow="1" w:lastRow="1" w:firstColumn="1" w:lastColumn="1" w:noHBand="0" w:noVBand="0"/>
      </w:tblPr>
      <w:tblGrid>
        <w:gridCol w:w="2094"/>
        <w:gridCol w:w="1104"/>
        <w:gridCol w:w="843"/>
        <w:gridCol w:w="1947"/>
        <w:gridCol w:w="2384"/>
      </w:tblGrid>
      <w:tr w:rsidR="00564905" w14:paraId="48E0743E" w14:textId="77777777">
        <w:trPr>
          <w:trHeight w:val="400"/>
        </w:trPr>
        <w:tc>
          <w:tcPr>
            <w:tcW w:w="2124" w:type="dxa"/>
            <w:vAlign w:val="center"/>
          </w:tcPr>
          <w:p w14:paraId="6165834C" w14:textId="77777777" w:rsidR="00564905" w:rsidRDefault="00BE240E" w:rsidP="00D32B95">
            <w:pPr>
              <w:jc w:val="center"/>
              <w:rPr>
                <w:rFonts w:cs="Times New Roman"/>
                <w:sz w:val="21"/>
                <w:szCs w:val="21"/>
              </w:rPr>
            </w:pPr>
            <w:r w:rsidRPr="00810104">
              <w:rPr>
                <w:rFonts w:hint="eastAsia"/>
                <w:sz w:val="21"/>
                <w:szCs w:val="21"/>
              </w:rPr>
              <w:t>補助年度</w:t>
            </w:r>
          </w:p>
        </w:tc>
        <w:tc>
          <w:tcPr>
            <w:tcW w:w="1976" w:type="dxa"/>
            <w:gridSpan w:val="2"/>
            <w:vAlign w:val="center"/>
          </w:tcPr>
          <w:p w14:paraId="0E6AEA08" w14:textId="77777777" w:rsidR="00564905" w:rsidRDefault="0086555E" w:rsidP="00197474">
            <w:pPr>
              <w:jc w:val="center"/>
              <w:rPr>
                <w:rFonts w:cs="Times New Roman"/>
                <w:sz w:val="21"/>
                <w:szCs w:val="21"/>
              </w:rPr>
            </w:pPr>
            <w:r w:rsidRPr="00810104">
              <w:rPr>
                <w:rFonts w:hint="eastAsia"/>
                <w:sz w:val="21"/>
                <w:szCs w:val="21"/>
              </w:rPr>
              <w:t>年度</w:t>
            </w:r>
          </w:p>
        </w:tc>
        <w:tc>
          <w:tcPr>
            <w:tcW w:w="1976" w:type="dxa"/>
            <w:vAlign w:val="center"/>
          </w:tcPr>
          <w:p w14:paraId="36A0EC34" w14:textId="77777777" w:rsidR="00564905" w:rsidRDefault="0086555E" w:rsidP="00197474">
            <w:pPr>
              <w:jc w:val="center"/>
              <w:rPr>
                <w:rFonts w:cs="Times New Roman"/>
                <w:sz w:val="21"/>
                <w:szCs w:val="21"/>
              </w:rPr>
            </w:pPr>
            <w:r w:rsidRPr="00810104">
              <w:rPr>
                <w:rFonts w:hint="eastAsia"/>
                <w:sz w:val="21"/>
                <w:szCs w:val="21"/>
              </w:rPr>
              <w:t>補助の名称</w:t>
            </w:r>
          </w:p>
        </w:tc>
        <w:tc>
          <w:tcPr>
            <w:tcW w:w="2421" w:type="dxa"/>
          </w:tcPr>
          <w:p w14:paraId="569262AD" w14:textId="77777777" w:rsidR="00564905" w:rsidRDefault="0086555E" w:rsidP="00EB2E21">
            <w:pPr>
              <w:rPr>
                <w:rFonts w:cs="Times New Roman"/>
                <w:sz w:val="21"/>
                <w:szCs w:val="21"/>
              </w:rPr>
            </w:pPr>
            <w:r>
              <w:rPr>
                <w:rFonts w:hint="eastAsia"/>
                <w:sz w:val="21"/>
                <w:szCs w:val="21"/>
              </w:rPr>
              <w:t xml:space="preserve">　</w:t>
            </w:r>
          </w:p>
        </w:tc>
      </w:tr>
      <w:tr w:rsidR="0086555E" w14:paraId="1665A1B2" w14:textId="77777777">
        <w:trPr>
          <w:trHeight w:val="400"/>
        </w:trPr>
        <w:tc>
          <w:tcPr>
            <w:tcW w:w="2124" w:type="dxa"/>
            <w:vMerge w:val="restart"/>
            <w:vAlign w:val="center"/>
          </w:tcPr>
          <w:p w14:paraId="65D84FDA" w14:textId="77777777" w:rsidR="0086555E" w:rsidRDefault="0086555E" w:rsidP="00D32B95">
            <w:pPr>
              <w:jc w:val="center"/>
              <w:rPr>
                <w:rFonts w:cs="Times New Roman"/>
                <w:sz w:val="21"/>
                <w:szCs w:val="21"/>
              </w:rPr>
            </w:pPr>
            <w:r w:rsidRPr="004142F2">
              <w:rPr>
                <w:rFonts w:hint="eastAsia"/>
                <w:spacing w:val="5"/>
                <w:sz w:val="21"/>
                <w:szCs w:val="21"/>
              </w:rPr>
              <w:t>補助事業の対象</w:t>
            </w:r>
            <w:r w:rsidRPr="00810104">
              <w:rPr>
                <w:rFonts w:hint="eastAsia"/>
                <w:sz w:val="21"/>
                <w:szCs w:val="21"/>
              </w:rPr>
              <w:t>の空家等</w:t>
            </w:r>
          </w:p>
        </w:tc>
        <w:tc>
          <w:tcPr>
            <w:tcW w:w="1117" w:type="dxa"/>
            <w:vAlign w:val="center"/>
          </w:tcPr>
          <w:p w14:paraId="367C5C86" w14:textId="77777777" w:rsidR="0086555E" w:rsidRDefault="0086555E" w:rsidP="00197474">
            <w:pPr>
              <w:jc w:val="center"/>
              <w:rPr>
                <w:rFonts w:cs="Times New Roman"/>
                <w:sz w:val="21"/>
                <w:szCs w:val="21"/>
              </w:rPr>
            </w:pPr>
            <w:r w:rsidRPr="00810104">
              <w:rPr>
                <w:rFonts w:hint="eastAsia"/>
                <w:sz w:val="21"/>
                <w:szCs w:val="21"/>
              </w:rPr>
              <w:t>所在地</w:t>
            </w:r>
          </w:p>
        </w:tc>
        <w:tc>
          <w:tcPr>
            <w:tcW w:w="5256" w:type="dxa"/>
            <w:gridSpan w:val="3"/>
          </w:tcPr>
          <w:p w14:paraId="5BF663F5" w14:textId="77777777" w:rsidR="0086555E" w:rsidRDefault="0086555E" w:rsidP="00EB2E21">
            <w:pPr>
              <w:rPr>
                <w:rFonts w:cs="Times New Roman"/>
                <w:sz w:val="21"/>
                <w:szCs w:val="21"/>
              </w:rPr>
            </w:pPr>
            <w:r>
              <w:rPr>
                <w:rFonts w:hint="eastAsia"/>
                <w:sz w:val="21"/>
                <w:szCs w:val="21"/>
              </w:rPr>
              <w:t xml:space="preserve">　</w:t>
            </w:r>
          </w:p>
        </w:tc>
      </w:tr>
      <w:tr w:rsidR="0086555E" w14:paraId="58A25C58" w14:textId="77777777">
        <w:trPr>
          <w:trHeight w:val="400"/>
        </w:trPr>
        <w:tc>
          <w:tcPr>
            <w:tcW w:w="2124" w:type="dxa"/>
            <w:vMerge/>
            <w:vAlign w:val="center"/>
          </w:tcPr>
          <w:p w14:paraId="53F8EE86" w14:textId="77777777" w:rsidR="0086555E" w:rsidRPr="00810104" w:rsidRDefault="0086555E" w:rsidP="00D32B95">
            <w:pPr>
              <w:jc w:val="center"/>
              <w:rPr>
                <w:rFonts w:cs="Times New Roman"/>
                <w:sz w:val="21"/>
                <w:szCs w:val="21"/>
              </w:rPr>
            </w:pPr>
          </w:p>
        </w:tc>
        <w:tc>
          <w:tcPr>
            <w:tcW w:w="1117" w:type="dxa"/>
            <w:vAlign w:val="center"/>
          </w:tcPr>
          <w:p w14:paraId="0FE361C0" w14:textId="77777777" w:rsidR="0086555E" w:rsidRDefault="0086555E" w:rsidP="00197474">
            <w:pPr>
              <w:jc w:val="center"/>
              <w:rPr>
                <w:rFonts w:cs="Times New Roman"/>
                <w:sz w:val="21"/>
                <w:szCs w:val="21"/>
              </w:rPr>
            </w:pPr>
            <w:r w:rsidRPr="00810104">
              <w:rPr>
                <w:rFonts w:hint="eastAsia"/>
                <w:sz w:val="21"/>
                <w:szCs w:val="21"/>
              </w:rPr>
              <w:t>所有者</w:t>
            </w:r>
          </w:p>
        </w:tc>
        <w:tc>
          <w:tcPr>
            <w:tcW w:w="5256" w:type="dxa"/>
            <w:gridSpan w:val="3"/>
          </w:tcPr>
          <w:p w14:paraId="2129B8C7" w14:textId="77777777" w:rsidR="0086555E" w:rsidRDefault="0086555E" w:rsidP="00EB2E21">
            <w:pPr>
              <w:rPr>
                <w:rFonts w:cs="Times New Roman"/>
                <w:sz w:val="21"/>
                <w:szCs w:val="21"/>
              </w:rPr>
            </w:pPr>
            <w:r>
              <w:rPr>
                <w:rFonts w:hint="eastAsia"/>
                <w:sz w:val="21"/>
                <w:szCs w:val="21"/>
              </w:rPr>
              <w:t xml:space="preserve">　</w:t>
            </w:r>
          </w:p>
        </w:tc>
      </w:tr>
      <w:tr w:rsidR="00564905" w14:paraId="09DB5909" w14:textId="77777777">
        <w:trPr>
          <w:trHeight w:val="400"/>
        </w:trPr>
        <w:tc>
          <w:tcPr>
            <w:tcW w:w="2124" w:type="dxa"/>
            <w:vAlign w:val="center"/>
          </w:tcPr>
          <w:p w14:paraId="67BD82B1" w14:textId="77777777" w:rsidR="00564905" w:rsidRDefault="00BE240E" w:rsidP="00D32B95">
            <w:pPr>
              <w:jc w:val="center"/>
              <w:rPr>
                <w:rFonts w:cs="Times New Roman"/>
                <w:sz w:val="21"/>
                <w:szCs w:val="21"/>
              </w:rPr>
            </w:pPr>
            <w:r w:rsidRPr="00810104">
              <w:rPr>
                <w:rFonts w:hint="eastAsia"/>
                <w:sz w:val="21"/>
                <w:szCs w:val="21"/>
              </w:rPr>
              <w:t>着手年月日</w:t>
            </w:r>
          </w:p>
        </w:tc>
        <w:tc>
          <w:tcPr>
            <w:tcW w:w="1976" w:type="dxa"/>
            <w:gridSpan w:val="2"/>
            <w:vAlign w:val="center"/>
          </w:tcPr>
          <w:p w14:paraId="6C4BC1A0" w14:textId="77777777" w:rsidR="00564905" w:rsidRDefault="00197474" w:rsidP="00197474">
            <w:pPr>
              <w:jc w:val="center"/>
              <w:rPr>
                <w:rFonts w:cs="Times New Roman"/>
                <w:sz w:val="21"/>
                <w:szCs w:val="21"/>
              </w:rPr>
            </w:pPr>
            <w:r w:rsidRPr="00810104">
              <w:rPr>
                <w:rFonts w:hint="eastAsia"/>
                <w:sz w:val="21"/>
                <w:szCs w:val="21"/>
              </w:rPr>
              <w:t>年　　月　　日</w:t>
            </w:r>
          </w:p>
        </w:tc>
        <w:tc>
          <w:tcPr>
            <w:tcW w:w="1976" w:type="dxa"/>
            <w:vAlign w:val="center"/>
          </w:tcPr>
          <w:p w14:paraId="31500499" w14:textId="77777777" w:rsidR="00564905" w:rsidRDefault="00197474" w:rsidP="00197474">
            <w:pPr>
              <w:jc w:val="center"/>
              <w:rPr>
                <w:rFonts w:cs="Times New Roman"/>
                <w:sz w:val="21"/>
                <w:szCs w:val="21"/>
              </w:rPr>
            </w:pPr>
            <w:r w:rsidRPr="00810104">
              <w:rPr>
                <w:rFonts w:hint="eastAsia"/>
                <w:sz w:val="21"/>
                <w:szCs w:val="21"/>
              </w:rPr>
              <w:t>完</w:t>
            </w:r>
            <w:r w:rsidRPr="00810104">
              <w:rPr>
                <w:rFonts w:hint="eastAsia"/>
              </w:rPr>
              <w:t>了</w:t>
            </w:r>
            <w:r w:rsidRPr="00810104">
              <w:rPr>
                <w:rFonts w:hint="eastAsia"/>
                <w:sz w:val="21"/>
                <w:szCs w:val="21"/>
              </w:rPr>
              <w:t>年</w:t>
            </w:r>
            <w:r w:rsidRPr="00810104">
              <w:rPr>
                <w:rFonts w:hint="eastAsia"/>
              </w:rPr>
              <w:t>月</w:t>
            </w:r>
            <w:r w:rsidRPr="00810104">
              <w:rPr>
                <w:rFonts w:hint="eastAsia"/>
                <w:sz w:val="21"/>
                <w:szCs w:val="21"/>
              </w:rPr>
              <w:t>日</w:t>
            </w:r>
          </w:p>
        </w:tc>
        <w:tc>
          <w:tcPr>
            <w:tcW w:w="2421" w:type="dxa"/>
            <w:vAlign w:val="center"/>
          </w:tcPr>
          <w:p w14:paraId="65CD2398" w14:textId="77777777" w:rsidR="00564905" w:rsidRDefault="00197474" w:rsidP="00197474">
            <w:pPr>
              <w:jc w:val="center"/>
              <w:rPr>
                <w:rFonts w:cs="Times New Roman"/>
                <w:sz w:val="21"/>
                <w:szCs w:val="21"/>
              </w:rPr>
            </w:pPr>
            <w:r w:rsidRPr="00810104">
              <w:rPr>
                <w:rFonts w:hint="eastAsia"/>
                <w:sz w:val="21"/>
                <w:szCs w:val="21"/>
              </w:rPr>
              <w:t>年　　月　　日</w:t>
            </w:r>
          </w:p>
        </w:tc>
      </w:tr>
      <w:tr w:rsidR="00197474" w14:paraId="577EBE87" w14:textId="77777777">
        <w:trPr>
          <w:trHeight w:val="600"/>
        </w:trPr>
        <w:tc>
          <w:tcPr>
            <w:tcW w:w="2124" w:type="dxa"/>
            <w:vAlign w:val="center"/>
          </w:tcPr>
          <w:p w14:paraId="3EF36771" w14:textId="77777777" w:rsidR="00197474" w:rsidRDefault="00197474" w:rsidP="00D32B95">
            <w:pPr>
              <w:jc w:val="center"/>
              <w:rPr>
                <w:rFonts w:cs="Times New Roman"/>
                <w:sz w:val="21"/>
                <w:szCs w:val="21"/>
              </w:rPr>
            </w:pPr>
            <w:r w:rsidRPr="00810104">
              <w:rPr>
                <w:rFonts w:hint="eastAsia"/>
                <w:sz w:val="21"/>
                <w:szCs w:val="21"/>
              </w:rPr>
              <w:t>補助金の交付決定通知額</w:t>
            </w:r>
          </w:p>
        </w:tc>
        <w:tc>
          <w:tcPr>
            <w:tcW w:w="6373" w:type="dxa"/>
            <w:gridSpan w:val="4"/>
            <w:vAlign w:val="center"/>
          </w:tcPr>
          <w:p w14:paraId="1AD4243B" w14:textId="77777777" w:rsidR="00197474" w:rsidRDefault="00197474" w:rsidP="00197474">
            <w:pPr>
              <w:jc w:val="center"/>
              <w:rPr>
                <w:rFonts w:cs="Times New Roman"/>
                <w:sz w:val="21"/>
                <w:szCs w:val="21"/>
              </w:rPr>
            </w:pPr>
            <w:r w:rsidRPr="00810104">
              <w:rPr>
                <w:rFonts w:hint="eastAsia"/>
                <w:sz w:val="21"/>
                <w:szCs w:val="21"/>
              </w:rPr>
              <w:t>円</w:t>
            </w:r>
          </w:p>
        </w:tc>
      </w:tr>
      <w:tr w:rsidR="00197474" w14:paraId="4DA393B8" w14:textId="77777777">
        <w:trPr>
          <w:trHeight w:val="600"/>
        </w:trPr>
        <w:tc>
          <w:tcPr>
            <w:tcW w:w="2124" w:type="dxa"/>
            <w:vAlign w:val="center"/>
          </w:tcPr>
          <w:p w14:paraId="34602BBE" w14:textId="77777777" w:rsidR="00197474" w:rsidRPr="00810104" w:rsidRDefault="00197474" w:rsidP="00D32B95">
            <w:pPr>
              <w:jc w:val="center"/>
              <w:rPr>
                <w:rFonts w:cs="Times New Roman"/>
                <w:sz w:val="21"/>
                <w:szCs w:val="21"/>
              </w:rPr>
            </w:pPr>
            <w:r w:rsidRPr="00810104">
              <w:rPr>
                <w:rFonts w:hint="eastAsia"/>
                <w:sz w:val="21"/>
                <w:szCs w:val="21"/>
              </w:rPr>
              <w:t>補助金の既交付額</w:t>
            </w:r>
          </w:p>
        </w:tc>
        <w:tc>
          <w:tcPr>
            <w:tcW w:w="6373" w:type="dxa"/>
            <w:gridSpan w:val="4"/>
            <w:vAlign w:val="center"/>
          </w:tcPr>
          <w:p w14:paraId="687AE4AC" w14:textId="77777777" w:rsidR="00197474" w:rsidRDefault="00197474" w:rsidP="00197474">
            <w:pPr>
              <w:jc w:val="center"/>
              <w:rPr>
                <w:rFonts w:cs="Times New Roman"/>
                <w:sz w:val="21"/>
                <w:szCs w:val="21"/>
              </w:rPr>
            </w:pPr>
            <w:r w:rsidRPr="00810104">
              <w:rPr>
                <w:rFonts w:hint="eastAsia"/>
                <w:sz w:val="21"/>
                <w:szCs w:val="21"/>
              </w:rPr>
              <w:t>円</w:t>
            </w:r>
          </w:p>
        </w:tc>
      </w:tr>
      <w:tr w:rsidR="00197474" w14:paraId="378F9E2E" w14:textId="77777777">
        <w:trPr>
          <w:trHeight w:val="600"/>
        </w:trPr>
        <w:tc>
          <w:tcPr>
            <w:tcW w:w="2124" w:type="dxa"/>
            <w:vAlign w:val="center"/>
          </w:tcPr>
          <w:p w14:paraId="7F1F1AC5" w14:textId="77777777" w:rsidR="00677F19" w:rsidRDefault="00197474" w:rsidP="00D32B95">
            <w:pPr>
              <w:jc w:val="center"/>
              <w:rPr>
                <w:sz w:val="21"/>
                <w:szCs w:val="21"/>
              </w:rPr>
            </w:pPr>
            <w:r w:rsidRPr="00810104">
              <w:rPr>
                <w:rFonts w:hint="eastAsia"/>
                <w:sz w:val="21"/>
                <w:szCs w:val="21"/>
              </w:rPr>
              <w:t>補助事業の</w:t>
            </w:r>
          </w:p>
          <w:p w14:paraId="1766CFA4" w14:textId="209E974D" w:rsidR="00197474" w:rsidRPr="00810104" w:rsidRDefault="00197474" w:rsidP="00D32B95">
            <w:pPr>
              <w:jc w:val="center"/>
              <w:rPr>
                <w:rFonts w:cs="Times New Roman"/>
                <w:sz w:val="21"/>
                <w:szCs w:val="21"/>
              </w:rPr>
            </w:pPr>
            <w:r w:rsidRPr="00810104">
              <w:rPr>
                <w:rFonts w:hint="eastAsia"/>
                <w:sz w:val="21"/>
                <w:szCs w:val="21"/>
              </w:rPr>
              <w:t>経費精算額</w:t>
            </w:r>
          </w:p>
        </w:tc>
        <w:tc>
          <w:tcPr>
            <w:tcW w:w="6373" w:type="dxa"/>
            <w:gridSpan w:val="4"/>
            <w:vAlign w:val="center"/>
          </w:tcPr>
          <w:p w14:paraId="5E38793A" w14:textId="77777777" w:rsidR="00197474" w:rsidRDefault="00197474" w:rsidP="00197474">
            <w:pPr>
              <w:jc w:val="center"/>
              <w:rPr>
                <w:rFonts w:cs="Times New Roman"/>
                <w:sz w:val="21"/>
                <w:szCs w:val="21"/>
              </w:rPr>
            </w:pPr>
            <w:r w:rsidRPr="00810104">
              <w:rPr>
                <w:rFonts w:hint="eastAsia"/>
                <w:sz w:val="21"/>
                <w:szCs w:val="21"/>
              </w:rPr>
              <w:t>円</w:t>
            </w:r>
          </w:p>
        </w:tc>
      </w:tr>
      <w:tr w:rsidR="00197474" w14:paraId="715F4810" w14:textId="77777777">
        <w:trPr>
          <w:trHeight w:val="4000"/>
        </w:trPr>
        <w:tc>
          <w:tcPr>
            <w:tcW w:w="2124" w:type="dxa"/>
            <w:vAlign w:val="center"/>
          </w:tcPr>
          <w:p w14:paraId="1BB42B12" w14:textId="77777777" w:rsidR="00197474" w:rsidRPr="00810104" w:rsidRDefault="00197474" w:rsidP="00D32B95">
            <w:pPr>
              <w:jc w:val="center"/>
              <w:rPr>
                <w:rFonts w:cs="Times New Roman"/>
                <w:sz w:val="21"/>
                <w:szCs w:val="21"/>
              </w:rPr>
            </w:pPr>
            <w:r w:rsidRPr="00810104">
              <w:rPr>
                <w:rFonts w:hint="eastAsia"/>
                <w:sz w:val="21"/>
                <w:szCs w:val="21"/>
              </w:rPr>
              <w:t>添付書類</w:t>
            </w:r>
          </w:p>
        </w:tc>
        <w:tc>
          <w:tcPr>
            <w:tcW w:w="6373" w:type="dxa"/>
            <w:gridSpan w:val="4"/>
            <w:vAlign w:val="center"/>
          </w:tcPr>
          <w:p w14:paraId="69E51BA4" w14:textId="372E07EA" w:rsidR="00197474" w:rsidRPr="00810104" w:rsidRDefault="00197474" w:rsidP="004142F2">
            <w:pPr>
              <w:spacing w:line="288" w:lineRule="auto"/>
              <w:rPr>
                <w:rFonts w:cs="Times New Roman"/>
                <w:sz w:val="21"/>
                <w:szCs w:val="21"/>
              </w:rPr>
            </w:pPr>
            <w:r w:rsidRPr="00810104">
              <w:rPr>
                <w:sz w:val="21"/>
                <w:szCs w:val="21"/>
              </w:rPr>
              <w:t>(</w:t>
            </w:r>
            <w:r w:rsidR="00677F19">
              <w:rPr>
                <w:rFonts w:hint="eastAsia"/>
                <w:sz w:val="21"/>
                <w:szCs w:val="21"/>
              </w:rPr>
              <w:t>１</w:t>
            </w:r>
            <w:r w:rsidRPr="00810104">
              <w:rPr>
                <w:sz w:val="21"/>
                <w:szCs w:val="21"/>
              </w:rPr>
              <w:t>)</w:t>
            </w:r>
            <w:r w:rsidRPr="006669AC">
              <w:rPr>
                <w:rFonts w:hint="eastAsia"/>
                <w:spacing w:val="-52"/>
                <w:sz w:val="21"/>
                <w:szCs w:val="21"/>
              </w:rPr>
              <w:t xml:space="preserve">　</w:t>
            </w:r>
            <w:r w:rsidRPr="00810104">
              <w:rPr>
                <w:rFonts w:hint="eastAsia"/>
                <w:sz w:val="21"/>
                <w:szCs w:val="21"/>
              </w:rPr>
              <w:t>補助事業に係る工事請負契約書の写し</w:t>
            </w:r>
          </w:p>
          <w:p w14:paraId="15625512" w14:textId="788CA081" w:rsidR="00197474" w:rsidRPr="00810104" w:rsidRDefault="00197474" w:rsidP="004142F2">
            <w:pPr>
              <w:spacing w:line="288" w:lineRule="auto"/>
              <w:rPr>
                <w:rFonts w:cs="Times New Roman"/>
                <w:sz w:val="21"/>
                <w:szCs w:val="21"/>
              </w:rPr>
            </w:pPr>
            <w:r w:rsidRPr="00810104">
              <w:rPr>
                <w:sz w:val="21"/>
                <w:szCs w:val="21"/>
              </w:rPr>
              <w:t>(</w:t>
            </w:r>
            <w:r w:rsidR="00677F19">
              <w:rPr>
                <w:rFonts w:hint="eastAsia"/>
                <w:sz w:val="21"/>
                <w:szCs w:val="21"/>
              </w:rPr>
              <w:t>２</w:t>
            </w:r>
            <w:r w:rsidRPr="00810104">
              <w:rPr>
                <w:sz w:val="21"/>
                <w:szCs w:val="21"/>
              </w:rPr>
              <w:t>)</w:t>
            </w:r>
            <w:r w:rsidRPr="006669AC">
              <w:rPr>
                <w:rFonts w:hint="eastAsia"/>
                <w:spacing w:val="-52"/>
                <w:sz w:val="21"/>
                <w:szCs w:val="21"/>
              </w:rPr>
              <w:t xml:space="preserve">　</w:t>
            </w:r>
            <w:r w:rsidRPr="00810104">
              <w:rPr>
                <w:rFonts w:hint="eastAsia"/>
                <w:sz w:val="21"/>
                <w:szCs w:val="21"/>
              </w:rPr>
              <w:t>補助事業に係る経費の領収書及び明細書の写し</w:t>
            </w:r>
          </w:p>
          <w:p w14:paraId="78665BFE" w14:textId="361AA679" w:rsidR="00197474" w:rsidRPr="00810104" w:rsidRDefault="00197474" w:rsidP="004142F2">
            <w:pPr>
              <w:spacing w:line="288" w:lineRule="auto"/>
              <w:rPr>
                <w:sz w:val="21"/>
                <w:szCs w:val="21"/>
              </w:rPr>
            </w:pPr>
            <w:r w:rsidRPr="00810104">
              <w:rPr>
                <w:sz w:val="21"/>
                <w:szCs w:val="21"/>
              </w:rPr>
              <w:t>(</w:t>
            </w:r>
            <w:r w:rsidR="00677F19">
              <w:rPr>
                <w:rFonts w:hint="eastAsia"/>
                <w:sz w:val="21"/>
                <w:szCs w:val="21"/>
              </w:rPr>
              <w:t>３</w:t>
            </w:r>
            <w:r w:rsidRPr="00810104">
              <w:rPr>
                <w:sz w:val="21"/>
                <w:szCs w:val="21"/>
              </w:rPr>
              <w:t>)</w:t>
            </w:r>
            <w:r w:rsidRPr="006669AC">
              <w:rPr>
                <w:rFonts w:hint="eastAsia"/>
                <w:spacing w:val="-52"/>
                <w:sz w:val="21"/>
                <w:szCs w:val="21"/>
              </w:rPr>
              <w:t xml:space="preserve">　</w:t>
            </w:r>
            <w:r w:rsidRPr="00810104">
              <w:rPr>
                <w:rFonts w:hint="eastAsia"/>
                <w:sz w:val="21"/>
                <w:szCs w:val="21"/>
              </w:rPr>
              <w:t>補助事業を行った部分の施工中及び施工後の写真</w:t>
            </w:r>
          </w:p>
          <w:p w14:paraId="09E411EB" w14:textId="6EA94EFA" w:rsidR="00197474" w:rsidRPr="00810104" w:rsidRDefault="00197474" w:rsidP="005D23AD">
            <w:pPr>
              <w:spacing w:line="288" w:lineRule="auto"/>
              <w:ind w:left="210" w:hangingChars="100" w:hanging="210"/>
              <w:rPr>
                <w:rFonts w:cs="Times New Roman"/>
                <w:sz w:val="21"/>
                <w:szCs w:val="21"/>
              </w:rPr>
            </w:pPr>
            <w:r w:rsidRPr="00810104">
              <w:rPr>
                <w:sz w:val="21"/>
                <w:szCs w:val="21"/>
              </w:rPr>
              <w:t>(</w:t>
            </w:r>
            <w:r w:rsidR="00677F19">
              <w:rPr>
                <w:rFonts w:hint="eastAsia"/>
                <w:sz w:val="21"/>
                <w:szCs w:val="21"/>
              </w:rPr>
              <w:t>４</w:t>
            </w:r>
            <w:r w:rsidRPr="00810104">
              <w:rPr>
                <w:sz w:val="21"/>
                <w:szCs w:val="21"/>
              </w:rPr>
              <w:t>)</w:t>
            </w:r>
            <w:r w:rsidRPr="006669AC">
              <w:rPr>
                <w:rFonts w:hint="eastAsia"/>
                <w:spacing w:val="-52"/>
                <w:sz w:val="21"/>
                <w:szCs w:val="21"/>
              </w:rPr>
              <w:t xml:space="preserve">　</w:t>
            </w:r>
            <w:r w:rsidRPr="00810104">
              <w:rPr>
                <w:rFonts w:hint="eastAsia"/>
                <w:sz w:val="21"/>
                <w:szCs w:val="21"/>
              </w:rPr>
              <w:t>補助事業の実施に伴う廃棄物処理に係る廃棄物の処理及び清掃に関する法律</w:t>
            </w:r>
            <w:r w:rsidRPr="00810104">
              <w:rPr>
                <w:sz w:val="21"/>
                <w:szCs w:val="21"/>
              </w:rPr>
              <w:t>(</w:t>
            </w:r>
            <w:r w:rsidRPr="00810104">
              <w:rPr>
                <w:rFonts w:hint="eastAsia"/>
                <w:sz w:val="21"/>
                <w:szCs w:val="21"/>
              </w:rPr>
              <w:t>昭和</w:t>
            </w:r>
            <w:r w:rsidRPr="00810104">
              <w:rPr>
                <w:sz w:val="21"/>
                <w:szCs w:val="21"/>
              </w:rPr>
              <w:t>45</w:t>
            </w:r>
            <w:r w:rsidRPr="00810104">
              <w:rPr>
                <w:rFonts w:hint="eastAsia"/>
                <w:sz w:val="21"/>
                <w:szCs w:val="21"/>
              </w:rPr>
              <w:t>年法律第</w:t>
            </w:r>
            <w:r w:rsidRPr="00810104">
              <w:rPr>
                <w:sz w:val="21"/>
                <w:szCs w:val="21"/>
              </w:rPr>
              <w:t>137</w:t>
            </w:r>
            <w:r w:rsidRPr="00810104">
              <w:rPr>
                <w:rFonts w:hint="eastAsia"/>
                <w:sz w:val="21"/>
                <w:szCs w:val="21"/>
              </w:rPr>
              <w:t>号</w:t>
            </w:r>
            <w:r w:rsidRPr="00810104">
              <w:rPr>
                <w:sz w:val="21"/>
                <w:szCs w:val="21"/>
              </w:rPr>
              <w:t>)</w:t>
            </w:r>
            <w:r w:rsidRPr="00810104">
              <w:rPr>
                <w:rFonts w:hint="eastAsia"/>
                <w:sz w:val="21"/>
                <w:szCs w:val="21"/>
              </w:rPr>
              <w:t>に規定する産業廃棄物管理票の写し</w:t>
            </w:r>
          </w:p>
          <w:p w14:paraId="0D90148E" w14:textId="0D59DA22" w:rsidR="00197474" w:rsidRPr="00810104" w:rsidRDefault="00197474" w:rsidP="005D23AD">
            <w:pPr>
              <w:spacing w:line="288" w:lineRule="auto"/>
              <w:ind w:left="210" w:hangingChars="100" w:hanging="210"/>
              <w:rPr>
                <w:sz w:val="21"/>
                <w:szCs w:val="21"/>
              </w:rPr>
            </w:pPr>
            <w:r w:rsidRPr="00810104">
              <w:rPr>
                <w:sz w:val="21"/>
                <w:szCs w:val="21"/>
              </w:rPr>
              <w:t>(</w:t>
            </w:r>
            <w:r w:rsidR="00677F19">
              <w:rPr>
                <w:rFonts w:hint="eastAsia"/>
                <w:sz w:val="21"/>
                <w:szCs w:val="21"/>
              </w:rPr>
              <w:t>５</w:t>
            </w:r>
            <w:r w:rsidRPr="00810104">
              <w:rPr>
                <w:sz w:val="21"/>
                <w:szCs w:val="21"/>
              </w:rPr>
              <w:t>)</w:t>
            </w:r>
            <w:r w:rsidRPr="006669AC">
              <w:rPr>
                <w:rFonts w:hint="eastAsia"/>
                <w:spacing w:val="-52"/>
                <w:sz w:val="21"/>
                <w:szCs w:val="21"/>
              </w:rPr>
              <w:t xml:space="preserve">　</w:t>
            </w:r>
            <w:r w:rsidRPr="00810104">
              <w:rPr>
                <w:rFonts w:hint="eastAsia"/>
                <w:sz w:val="21"/>
                <w:szCs w:val="21"/>
              </w:rPr>
              <w:t>建設工事に係る資材の再資源化等に関する法律</w:t>
            </w:r>
            <w:r w:rsidRPr="00810104">
              <w:rPr>
                <w:sz w:val="21"/>
                <w:szCs w:val="21"/>
              </w:rPr>
              <w:t>(</w:t>
            </w:r>
            <w:r w:rsidRPr="00810104">
              <w:rPr>
                <w:rFonts w:hint="eastAsia"/>
                <w:sz w:val="21"/>
                <w:szCs w:val="21"/>
              </w:rPr>
              <w:t>平成</w:t>
            </w:r>
            <w:r w:rsidRPr="00810104">
              <w:rPr>
                <w:sz w:val="21"/>
                <w:szCs w:val="21"/>
              </w:rPr>
              <w:t>12</w:t>
            </w:r>
            <w:r w:rsidRPr="00810104">
              <w:rPr>
                <w:rFonts w:hint="eastAsia"/>
                <w:sz w:val="21"/>
                <w:szCs w:val="21"/>
              </w:rPr>
              <w:t>年法律第</w:t>
            </w:r>
            <w:r w:rsidRPr="00810104">
              <w:rPr>
                <w:sz w:val="21"/>
                <w:szCs w:val="21"/>
              </w:rPr>
              <w:t>104</w:t>
            </w:r>
            <w:r w:rsidRPr="00810104">
              <w:rPr>
                <w:rFonts w:hint="eastAsia"/>
                <w:sz w:val="21"/>
                <w:szCs w:val="21"/>
              </w:rPr>
              <w:t>号</w:t>
            </w:r>
            <w:r w:rsidRPr="00810104">
              <w:rPr>
                <w:sz w:val="21"/>
                <w:szCs w:val="21"/>
              </w:rPr>
              <w:t>)</w:t>
            </w:r>
            <w:r w:rsidRPr="00810104">
              <w:rPr>
                <w:rFonts w:hint="eastAsia"/>
                <w:sz w:val="21"/>
                <w:szCs w:val="21"/>
              </w:rPr>
              <w:t>に基づく届出済証の写し</w:t>
            </w:r>
            <w:r w:rsidRPr="00810104">
              <w:rPr>
                <w:sz w:val="21"/>
                <w:szCs w:val="21"/>
              </w:rPr>
              <w:t>(</w:t>
            </w:r>
            <w:r w:rsidRPr="00810104">
              <w:rPr>
                <w:rFonts w:hint="eastAsia"/>
                <w:sz w:val="21"/>
                <w:szCs w:val="21"/>
              </w:rPr>
              <w:t>一定規模以上の除却工事に限る。</w:t>
            </w:r>
            <w:r w:rsidRPr="00810104">
              <w:rPr>
                <w:sz w:val="21"/>
                <w:szCs w:val="21"/>
              </w:rPr>
              <w:t>)</w:t>
            </w:r>
          </w:p>
          <w:p w14:paraId="6B713731" w14:textId="0B038232" w:rsidR="00197474" w:rsidRDefault="00197474" w:rsidP="004142F2">
            <w:pPr>
              <w:spacing w:line="288" w:lineRule="auto"/>
              <w:rPr>
                <w:rFonts w:cs="Times New Roman"/>
                <w:sz w:val="21"/>
                <w:szCs w:val="21"/>
              </w:rPr>
            </w:pPr>
            <w:r w:rsidRPr="00810104">
              <w:rPr>
                <w:sz w:val="21"/>
                <w:szCs w:val="21"/>
              </w:rPr>
              <w:t>(</w:t>
            </w:r>
            <w:r w:rsidR="00677F19">
              <w:rPr>
                <w:rFonts w:hint="eastAsia"/>
                <w:sz w:val="21"/>
                <w:szCs w:val="21"/>
              </w:rPr>
              <w:t>６</w:t>
            </w:r>
            <w:r w:rsidRPr="00810104">
              <w:rPr>
                <w:sz w:val="21"/>
                <w:szCs w:val="21"/>
              </w:rPr>
              <w:t>)</w:t>
            </w:r>
            <w:r w:rsidRPr="006669AC">
              <w:rPr>
                <w:rFonts w:hint="eastAsia"/>
                <w:spacing w:val="-52"/>
                <w:sz w:val="21"/>
                <w:szCs w:val="21"/>
              </w:rPr>
              <w:t xml:space="preserve">　</w:t>
            </w:r>
            <w:r w:rsidRPr="00810104">
              <w:rPr>
                <w:rFonts w:hint="eastAsia"/>
                <w:sz w:val="21"/>
                <w:szCs w:val="21"/>
              </w:rPr>
              <w:t>その他</w:t>
            </w:r>
            <w:r w:rsidR="00677F19">
              <w:rPr>
                <w:rFonts w:hint="eastAsia"/>
                <w:sz w:val="21"/>
                <w:szCs w:val="21"/>
              </w:rPr>
              <w:t>町長</w:t>
            </w:r>
            <w:r w:rsidR="004F0D27">
              <w:rPr>
                <w:rFonts w:hint="eastAsia"/>
                <w:sz w:val="21"/>
                <w:szCs w:val="21"/>
              </w:rPr>
              <w:t>が必要と認める書類</w:t>
            </w:r>
            <w:bookmarkStart w:id="0" w:name="_GoBack"/>
            <w:bookmarkEnd w:id="0"/>
            <w:r w:rsidRPr="00810104">
              <w:rPr>
                <w:sz w:val="21"/>
                <w:szCs w:val="21"/>
              </w:rPr>
              <w:t>(</w:t>
            </w:r>
            <w:r w:rsidRPr="00810104">
              <w:rPr>
                <w:rFonts w:hint="eastAsia"/>
                <w:sz w:val="21"/>
                <w:szCs w:val="21"/>
              </w:rPr>
              <w:t xml:space="preserve">　　　　　　　　　　　</w:t>
            </w:r>
            <w:r w:rsidRPr="00810104">
              <w:rPr>
                <w:sz w:val="21"/>
                <w:szCs w:val="21"/>
              </w:rPr>
              <w:t>)</w:t>
            </w:r>
          </w:p>
        </w:tc>
      </w:tr>
      <w:tr w:rsidR="00197474" w14:paraId="08792EDB" w14:textId="77777777" w:rsidTr="00F14803">
        <w:trPr>
          <w:trHeight w:val="840"/>
        </w:trPr>
        <w:tc>
          <w:tcPr>
            <w:tcW w:w="2124" w:type="dxa"/>
            <w:vAlign w:val="center"/>
          </w:tcPr>
          <w:p w14:paraId="6F5C71FD" w14:textId="77777777" w:rsidR="00F14803" w:rsidRPr="00F14803" w:rsidRDefault="00197474" w:rsidP="00D32B95">
            <w:pPr>
              <w:jc w:val="center"/>
              <w:rPr>
                <w:sz w:val="21"/>
                <w:szCs w:val="21"/>
              </w:rPr>
            </w:pPr>
            <w:r w:rsidRPr="00810104">
              <w:rPr>
                <w:rFonts w:hint="eastAsia"/>
                <w:sz w:val="21"/>
                <w:szCs w:val="21"/>
              </w:rPr>
              <w:t>備考</w:t>
            </w:r>
          </w:p>
        </w:tc>
        <w:tc>
          <w:tcPr>
            <w:tcW w:w="6373" w:type="dxa"/>
            <w:gridSpan w:val="4"/>
          </w:tcPr>
          <w:p w14:paraId="488DF191" w14:textId="77777777" w:rsidR="00197474" w:rsidRDefault="00197474" w:rsidP="00EB2E21">
            <w:pPr>
              <w:rPr>
                <w:rFonts w:cs="Times New Roman"/>
                <w:sz w:val="21"/>
                <w:szCs w:val="21"/>
              </w:rPr>
            </w:pPr>
            <w:r>
              <w:rPr>
                <w:rFonts w:hint="eastAsia"/>
                <w:sz w:val="21"/>
                <w:szCs w:val="21"/>
              </w:rPr>
              <w:t xml:space="preserve">　</w:t>
            </w:r>
          </w:p>
        </w:tc>
      </w:tr>
    </w:tbl>
    <w:p w14:paraId="2C073F9B" w14:textId="77777777" w:rsidR="00033A67" w:rsidRDefault="00033A67" w:rsidP="004142F2">
      <w:pPr>
        <w:rPr>
          <w:rFonts w:cs="Times New Roman"/>
        </w:rPr>
      </w:pPr>
    </w:p>
    <w:sectPr w:rsidR="00033A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DE58D" w14:textId="77777777" w:rsidR="00EB2E21" w:rsidRDefault="00EB2E21">
      <w:pPr>
        <w:rPr>
          <w:rFonts w:cs="Times New Roman"/>
        </w:rPr>
      </w:pPr>
      <w:r>
        <w:rPr>
          <w:rFonts w:cs="Times New Roman"/>
        </w:rPr>
        <w:separator/>
      </w:r>
    </w:p>
  </w:endnote>
  <w:endnote w:type="continuationSeparator" w:id="0">
    <w:p w14:paraId="23AA3EC1" w14:textId="77777777" w:rsidR="00EB2E21" w:rsidRDefault="00EB2E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5C745" w14:textId="77777777" w:rsidR="00EB2E21" w:rsidRDefault="00EB2E21">
      <w:pPr>
        <w:rPr>
          <w:rFonts w:cs="Times New Roman"/>
        </w:rPr>
      </w:pPr>
      <w:r>
        <w:rPr>
          <w:rFonts w:cs="Times New Roman"/>
        </w:rPr>
        <w:separator/>
      </w:r>
    </w:p>
  </w:footnote>
  <w:footnote w:type="continuationSeparator" w:id="0">
    <w:p w14:paraId="4CEF718E" w14:textId="77777777" w:rsidR="00EB2E21" w:rsidRDefault="00EB2E2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21"/>
    <w:rsid w:val="00033A67"/>
    <w:rsid w:val="00197474"/>
    <w:rsid w:val="002856DE"/>
    <w:rsid w:val="002F3D94"/>
    <w:rsid w:val="003B64D1"/>
    <w:rsid w:val="004142F2"/>
    <w:rsid w:val="004F0D27"/>
    <w:rsid w:val="00564905"/>
    <w:rsid w:val="005D23AD"/>
    <w:rsid w:val="006669AC"/>
    <w:rsid w:val="00676003"/>
    <w:rsid w:val="00677F19"/>
    <w:rsid w:val="00701AD4"/>
    <w:rsid w:val="0080108B"/>
    <w:rsid w:val="00810104"/>
    <w:rsid w:val="00817F89"/>
    <w:rsid w:val="00860226"/>
    <w:rsid w:val="0086555E"/>
    <w:rsid w:val="009C76DF"/>
    <w:rsid w:val="00A25E9C"/>
    <w:rsid w:val="00AC6F5A"/>
    <w:rsid w:val="00BD113D"/>
    <w:rsid w:val="00BE240E"/>
    <w:rsid w:val="00D32B95"/>
    <w:rsid w:val="00EB2E21"/>
    <w:rsid w:val="00EB4021"/>
    <w:rsid w:val="00F1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906445"/>
  <w14:defaultImageDpi w14:val="0"/>
  <w15:docId w15:val="{A2ADFD2B-AB0D-49CB-902B-E25AB091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E21"/>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2E21"/>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rsid w:val="00EB2E21"/>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table" w:styleId="a7">
    <w:name w:val="Table Grid"/>
    <w:basedOn w:val="a1"/>
    <w:uiPriority w:val="99"/>
    <w:rsid w:val="00564905"/>
    <w:pPr>
      <w:widowControl w:val="0"/>
      <w:wordWrap w:val="0"/>
      <w:overflowPunct w:val="0"/>
      <w:autoSpaceDE w:val="0"/>
      <w:autoSpaceDN w:val="0"/>
      <w:adjustRightInd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133</Characters>
  <Application>Microsoft Office Word</Application>
  <DocSecurity>0</DocSecurity>
  <Lines>1</Lines>
  <Paragraphs>1</Paragraphs>
  <ScaleCrop>false</ScaleCrop>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楠原 勇</dc:creator>
  <cp:keywords/>
  <dc:description/>
  <cp:lastModifiedBy>wake</cp:lastModifiedBy>
  <cp:revision>5</cp:revision>
  <dcterms:created xsi:type="dcterms:W3CDTF">2024-11-01T07:51:00Z</dcterms:created>
  <dcterms:modified xsi:type="dcterms:W3CDTF">2025-06-05T05:59:00Z</dcterms:modified>
</cp:coreProperties>
</file>