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B258D" w14:textId="0F3A3C63" w:rsidR="00873AC9" w:rsidRPr="00677A05" w:rsidRDefault="0013565D">
      <w:pPr>
        <w:rPr>
          <w:rFonts w:asciiTheme="minorEastAsia" w:hAnsiTheme="minorEastAsia"/>
          <w:b/>
          <w:sz w:val="28"/>
          <w:szCs w:val="28"/>
        </w:rPr>
      </w:pPr>
      <w:bookmarkStart w:id="0" w:name="_GoBack"/>
      <w:bookmarkEnd w:id="0"/>
      <w:r w:rsidRPr="00677A05">
        <w:rPr>
          <w:rFonts w:asciiTheme="minorEastAsia" w:hAnsiTheme="minorEastAsia" w:hint="eastAsia"/>
          <w:b/>
          <w:sz w:val="28"/>
          <w:szCs w:val="28"/>
        </w:rPr>
        <w:t>和気町民及び町内企業の和気鵜飼谷温泉宿泊料金減免概要</w:t>
      </w:r>
    </w:p>
    <w:p w14:paraId="482B6207" w14:textId="317FB659" w:rsidR="0013565D" w:rsidRPr="0013565D" w:rsidRDefault="0013565D">
      <w:pPr>
        <w:rPr>
          <w:rFonts w:asciiTheme="minorEastAsia" w:hAnsiTheme="minorEastAsia"/>
        </w:rPr>
      </w:pPr>
      <w:r w:rsidRPr="0013565D">
        <w:rPr>
          <w:rFonts w:asciiTheme="minorEastAsia" w:hAnsiTheme="minorEastAsia" w:hint="eastAsia"/>
        </w:rPr>
        <w:t>和気鵜飼谷温泉では、和気町民及び町内企業</w:t>
      </w:r>
      <w:r w:rsidR="00DB2FAE">
        <w:rPr>
          <w:rFonts w:asciiTheme="minorEastAsia" w:hAnsiTheme="minorEastAsia" w:hint="eastAsia"/>
        </w:rPr>
        <w:t>の宿泊</w:t>
      </w:r>
      <w:r w:rsidRPr="0013565D">
        <w:rPr>
          <w:rFonts w:asciiTheme="minorEastAsia" w:hAnsiTheme="minorEastAsia" w:hint="eastAsia"/>
        </w:rPr>
        <w:t>利用促進を図るため、町民及び町内企業からの予約による宿泊利用について料金の減免を行います。</w:t>
      </w:r>
    </w:p>
    <w:p w14:paraId="3A12F365" w14:textId="04102AE2" w:rsidR="0013565D" w:rsidRPr="00DB2FAE" w:rsidRDefault="0013565D">
      <w:pPr>
        <w:rPr>
          <w:rFonts w:asciiTheme="minorEastAsia" w:hAnsiTheme="minorEastAsia"/>
        </w:rPr>
      </w:pPr>
    </w:p>
    <w:p w14:paraId="7B49D49F" w14:textId="687F1301" w:rsidR="0013565D" w:rsidRPr="0013565D" w:rsidRDefault="0013565D" w:rsidP="0013565D">
      <w:pPr>
        <w:pStyle w:val="a3"/>
        <w:numPr>
          <w:ilvl w:val="0"/>
          <w:numId w:val="1"/>
        </w:numPr>
        <w:ind w:leftChars="0"/>
        <w:rPr>
          <w:rFonts w:asciiTheme="minorEastAsia" w:hAnsiTheme="minorEastAsia"/>
        </w:rPr>
      </w:pPr>
      <w:r w:rsidRPr="0013565D">
        <w:rPr>
          <w:rFonts w:asciiTheme="minorEastAsia" w:hAnsiTheme="minorEastAsia" w:hint="eastAsia"/>
        </w:rPr>
        <w:t>対象となる利用は</w:t>
      </w:r>
    </w:p>
    <w:tbl>
      <w:tblPr>
        <w:tblStyle w:val="a4"/>
        <w:tblW w:w="0" w:type="auto"/>
        <w:tblInd w:w="420" w:type="dxa"/>
        <w:tblLook w:val="04A0" w:firstRow="1" w:lastRow="0" w:firstColumn="1" w:lastColumn="0" w:noHBand="0" w:noVBand="1"/>
      </w:tblPr>
      <w:tblGrid>
        <w:gridCol w:w="2694"/>
        <w:gridCol w:w="3260"/>
        <w:gridCol w:w="2120"/>
      </w:tblGrid>
      <w:tr w:rsidR="009723E1" w:rsidRPr="0013565D" w14:paraId="38351658" w14:textId="77777777" w:rsidTr="00A84BFC">
        <w:tc>
          <w:tcPr>
            <w:tcW w:w="2694" w:type="dxa"/>
          </w:tcPr>
          <w:p w14:paraId="3B86FEEB" w14:textId="250317BC" w:rsidR="009723E1" w:rsidRPr="0013565D" w:rsidRDefault="009723E1" w:rsidP="00DB2FAE">
            <w:pPr>
              <w:pStyle w:val="a3"/>
              <w:ind w:leftChars="0" w:left="0"/>
              <w:jc w:val="center"/>
              <w:rPr>
                <w:rFonts w:asciiTheme="minorEastAsia" w:hAnsiTheme="minorEastAsia"/>
              </w:rPr>
            </w:pPr>
            <w:r w:rsidRPr="0013565D">
              <w:rPr>
                <w:rFonts w:asciiTheme="minorEastAsia" w:hAnsiTheme="minorEastAsia" w:hint="eastAsia"/>
              </w:rPr>
              <w:t>予約者</w:t>
            </w:r>
          </w:p>
        </w:tc>
        <w:tc>
          <w:tcPr>
            <w:tcW w:w="3260" w:type="dxa"/>
          </w:tcPr>
          <w:p w14:paraId="4007DAA2" w14:textId="23E272E9" w:rsidR="009723E1" w:rsidRPr="0013565D" w:rsidRDefault="00B10625" w:rsidP="009723E1">
            <w:pPr>
              <w:pStyle w:val="a3"/>
              <w:ind w:leftChars="0" w:left="0"/>
              <w:jc w:val="center"/>
              <w:rPr>
                <w:rFonts w:asciiTheme="minorEastAsia" w:hAnsiTheme="minorEastAsia"/>
              </w:rPr>
            </w:pPr>
            <w:r>
              <w:rPr>
                <w:rFonts w:asciiTheme="minorEastAsia" w:hAnsiTheme="minorEastAsia" w:hint="eastAsia"/>
              </w:rPr>
              <w:t>減免対象</w:t>
            </w:r>
            <w:r w:rsidR="009723E1">
              <w:rPr>
                <w:rFonts w:asciiTheme="minorEastAsia" w:hAnsiTheme="minorEastAsia" w:hint="eastAsia"/>
              </w:rPr>
              <w:t>利用者</w:t>
            </w:r>
          </w:p>
        </w:tc>
        <w:tc>
          <w:tcPr>
            <w:tcW w:w="2120" w:type="dxa"/>
          </w:tcPr>
          <w:p w14:paraId="04EDF74E" w14:textId="6768F18F" w:rsidR="009723E1" w:rsidRPr="0013565D" w:rsidRDefault="009723E1" w:rsidP="00DB2FAE">
            <w:pPr>
              <w:pStyle w:val="a3"/>
              <w:ind w:leftChars="0" w:left="0"/>
              <w:jc w:val="center"/>
              <w:rPr>
                <w:rFonts w:asciiTheme="minorEastAsia" w:hAnsiTheme="minorEastAsia"/>
              </w:rPr>
            </w:pPr>
            <w:r w:rsidRPr="0013565D">
              <w:rPr>
                <w:rFonts w:asciiTheme="minorEastAsia" w:hAnsiTheme="minorEastAsia" w:hint="eastAsia"/>
              </w:rPr>
              <w:t>減免額</w:t>
            </w:r>
          </w:p>
        </w:tc>
      </w:tr>
      <w:tr w:rsidR="009723E1" w:rsidRPr="0013565D" w14:paraId="381915D1" w14:textId="77777777" w:rsidTr="00A84BFC">
        <w:tc>
          <w:tcPr>
            <w:tcW w:w="2694" w:type="dxa"/>
          </w:tcPr>
          <w:p w14:paraId="67A711D9" w14:textId="305C1E5C" w:rsidR="009723E1" w:rsidRPr="0013565D" w:rsidRDefault="009723E1" w:rsidP="006722E6">
            <w:pPr>
              <w:pStyle w:val="a3"/>
              <w:numPr>
                <w:ilvl w:val="0"/>
                <w:numId w:val="3"/>
              </w:numPr>
              <w:ind w:leftChars="0"/>
              <w:rPr>
                <w:rFonts w:asciiTheme="minorEastAsia" w:hAnsiTheme="minorEastAsia"/>
              </w:rPr>
            </w:pPr>
            <w:r w:rsidRPr="0013565D">
              <w:rPr>
                <w:rFonts w:asciiTheme="minorEastAsia" w:hAnsiTheme="minorEastAsia" w:hint="eastAsia"/>
              </w:rPr>
              <w:t>和気町民</w:t>
            </w:r>
          </w:p>
        </w:tc>
        <w:tc>
          <w:tcPr>
            <w:tcW w:w="3260" w:type="dxa"/>
          </w:tcPr>
          <w:p w14:paraId="323E04F3" w14:textId="00EB2C8A" w:rsidR="009723E1" w:rsidRPr="009723E1" w:rsidRDefault="009723E1" w:rsidP="00B9071D">
            <w:pPr>
              <w:rPr>
                <w:rFonts w:asciiTheme="minorEastAsia" w:hAnsiTheme="minorEastAsia" w:cs="ＭＳ 明朝"/>
              </w:rPr>
            </w:pPr>
            <w:r>
              <w:rPr>
                <w:rFonts w:asciiTheme="minorEastAsia" w:hAnsiTheme="minorEastAsia" w:cs="ＭＳ 明朝" w:hint="eastAsia"/>
              </w:rPr>
              <w:t>和気町民</w:t>
            </w:r>
            <w:r w:rsidR="00B10625">
              <w:rPr>
                <w:rFonts w:asciiTheme="minorEastAsia" w:hAnsiTheme="minorEastAsia" w:cs="ＭＳ 明朝" w:hint="eastAsia"/>
              </w:rPr>
              <w:t>及び</w:t>
            </w:r>
            <w:r>
              <w:rPr>
                <w:rFonts w:asciiTheme="minorEastAsia" w:hAnsiTheme="minorEastAsia" w:cs="ＭＳ 明朝" w:hint="eastAsia"/>
              </w:rPr>
              <w:t>和気町民と</w:t>
            </w:r>
            <w:r w:rsidR="00B9071D">
              <w:rPr>
                <w:rFonts w:asciiTheme="minorEastAsia" w:hAnsiTheme="minorEastAsia" w:cs="ＭＳ 明朝" w:hint="eastAsia"/>
              </w:rPr>
              <w:t>２</w:t>
            </w:r>
            <w:r>
              <w:rPr>
                <w:rFonts w:asciiTheme="minorEastAsia" w:hAnsiTheme="minorEastAsia" w:cs="ＭＳ 明朝" w:hint="eastAsia"/>
              </w:rPr>
              <w:t>親等の者</w:t>
            </w:r>
            <w:r w:rsidR="00D20044">
              <w:rPr>
                <w:rFonts w:asciiTheme="minorEastAsia" w:hAnsiTheme="minorEastAsia" w:cs="ＭＳ 明朝" w:hint="eastAsia"/>
              </w:rPr>
              <w:t>及びその家族</w:t>
            </w:r>
          </w:p>
        </w:tc>
        <w:tc>
          <w:tcPr>
            <w:tcW w:w="2120" w:type="dxa"/>
          </w:tcPr>
          <w:p w14:paraId="2009EEC1" w14:textId="085B50F9" w:rsidR="009723E1" w:rsidRPr="009723E1" w:rsidRDefault="009723E1" w:rsidP="009723E1">
            <w:pPr>
              <w:rPr>
                <w:rFonts w:asciiTheme="minorEastAsia" w:hAnsiTheme="minorEastAsia"/>
              </w:rPr>
            </w:pPr>
            <w:r w:rsidRPr="009723E1">
              <w:rPr>
                <w:rFonts w:asciiTheme="minorEastAsia" w:hAnsiTheme="minorEastAsia" w:cs="ＭＳ 明朝" w:hint="eastAsia"/>
              </w:rPr>
              <w:t>1,000円／大人１名</w:t>
            </w:r>
          </w:p>
        </w:tc>
      </w:tr>
      <w:tr w:rsidR="00D20044" w:rsidRPr="0013565D" w14:paraId="21FD9111" w14:textId="77777777" w:rsidTr="00A84BFC">
        <w:tc>
          <w:tcPr>
            <w:tcW w:w="2694" w:type="dxa"/>
          </w:tcPr>
          <w:p w14:paraId="15013B39" w14:textId="6699CDA2" w:rsidR="00D20044" w:rsidRDefault="00D20044" w:rsidP="00B9071D">
            <w:pPr>
              <w:pStyle w:val="a3"/>
              <w:numPr>
                <w:ilvl w:val="0"/>
                <w:numId w:val="3"/>
              </w:numPr>
              <w:ind w:leftChars="0"/>
              <w:rPr>
                <w:rFonts w:asciiTheme="minorEastAsia" w:hAnsiTheme="minorEastAsia"/>
              </w:rPr>
            </w:pPr>
            <w:r>
              <w:rPr>
                <w:rFonts w:asciiTheme="minorEastAsia" w:hAnsiTheme="minorEastAsia" w:hint="eastAsia"/>
              </w:rPr>
              <w:t>和気町内に居所</w:t>
            </w:r>
            <w:r w:rsidR="00B9071D">
              <w:rPr>
                <w:rFonts w:asciiTheme="minorEastAsia" w:hAnsiTheme="minorEastAsia" w:hint="eastAsia"/>
              </w:rPr>
              <w:t>及び住宅用家屋</w:t>
            </w:r>
            <w:r>
              <w:rPr>
                <w:rFonts w:asciiTheme="minorEastAsia" w:hAnsiTheme="minorEastAsia" w:hint="eastAsia"/>
              </w:rPr>
              <w:t>を有する者</w:t>
            </w:r>
          </w:p>
        </w:tc>
        <w:tc>
          <w:tcPr>
            <w:tcW w:w="3260" w:type="dxa"/>
          </w:tcPr>
          <w:p w14:paraId="6B49BF8A" w14:textId="7892BA7E" w:rsidR="00D20044" w:rsidRDefault="00D20044" w:rsidP="00D20044">
            <w:pPr>
              <w:rPr>
                <w:rFonts w:asciiTheme="minorEastAsia" w:hAnsiTheme="minorEastAsia"/>
              </w:rPr>
            </w:pPr>
            <w:r>
              <w:rPr>
                <w:rFonts w:asciiTheme="minorEastAsia" w:hAnsiTheme="minorEastAsia" w:hint="eastAsia"/>
              </w:rPr>
              <w:t>予約者本人及びその家族</w:t>
            </w:r>
          </w:p>
        </w:tc>
        <w:tc>
          <w:tcPr>
            <w:tcW w:w="2120" w:type="dxa"/>
          </w:tcPr>
          <w:p w14:paraId="0745F611" w14:textId="25EB0FE4" w:rsidR="00D20044" w:rsidRPr="009723E1" w:rsidRDefault="00D20044" w:rsidP="00D20044">
            <w:pPr>
              <w:rPr>
                <w:rFonts w:asciiTheme="minorEastAsia" w:hAnsiTheme="minorEastAsia"/>
              </w:rPr>
            </w:pPr>
            <w:r w:rsidRPr="009723E1">
              <w:rPr>
                <w:rFonts w:asciiTheme="minorEastAsia" w:hAnsiTheme="minorEastAsia" w:hint="eastAsia"/>
              </w:rPr>
              <w:t>500円／大人１名</w:t>
            </w:r>
          </w:p>
        </w:tc>
      </w:tr>
      <w:tr w:rsidR="00D20044" w:rsidRPr="0013565D" w14:paraId="3EC13615" w14:textId="77777777" w:rsidTr="00A84BFC">
        <w:tc>
          <w:tcPr>
            <w:tcW w:w="2694" w:type="dxa"/>
          </w:tcPr>
          <w:p w14:paraId="2FCF8562" w14:textId="03317C15" w:rsidR="006722E6" w:rsidRPr="006722E6" w:rsidRDefault="00D20044" w:rsidP="006722E6">
            <w:pPr>
              <w:pStyle w:val="a3"/>
              <w:numPr>
                <w:ilvl w:val="0"/>
                <w:numId w:val="3"/>
              </w:numPr>
              <w:ind w:leftChars="0"/>
              <w:rPr>
                <w:rFonts w:asciiTheme="minorEastAsia" w:hAnsiTheme="minorEastAsia"/>
              </w:rPr>
            </w:pPr>
            <w:r w:rsidRPr="006722E6">
              <w:rPr>
                <w:rFonts w:asciiTheme="minorEastAsia" w:hAnsiTheme="minorEastAsia" w:hint="eastAsia"/>
              </w:rPr>
              <w:t>和気町内に住所を</w:t>
            </w:r>
          </w:p>
          <w:p w14:paraId="3566B324" w14:textId="20D894C1" w:rsidR="00D20044" w:rsidRPr="0013565D" w:rsidRDefault="00D20044" w:rsidP="006722E6">
            <w:pPr>
              <w:pStyle w:val="a3"/>
              <w:ind w:leftChars="0" w:left="420"/>
              <w:rPr>
                <w:rFonts w:asciiTheme="minorEastAsia" w:hAnsiTheme="minorEastAsia"/>
              </w:rPr>
            </w:pPr>
            <w:r>
              <w:rPr>
                <w:rFonts w:asciiTheme="minorEastAsia" w:hAnsiTheme="minorEastAsia" w:hint="eastAsia"/>
              </w:rPr>
              <w:t>有する企業※</w:t>
            </w:r>
          </w:p>
        </w:tc>
        <w:tc>
          <w:tcPr>
            <w:tcW w:w="3260" w:type="dxa"/>
          </w:tcPr>
          <w:p w14:paraId="0097EC66" w14:textId="47776051" w:rsidR="00D20044" w:rsidRPr="009723E1" w:rsidRDefault="00D20044" w:rsidP="00D20044">
            <w:pPr>
              <w:rPr>
                <w:rFonts w:asciiTheme="minorEastAsia" w:hAnsiTheme="minorEastAsia"/>
              </w:rPr>
            </w:pPr>
            <w:r>
              <w:rPr>
                <w:rFonts w:asciiTheme="minorEastAsia" w:hAnsiTheme="minorEastAsia" w:hint="eastAsia"/>
              </w:rPr>
              <w:t>問わず</w:t>
            </w:r>
          </w:p>
        </w:tc>
        <w:tc>
          <w:tcPr>
            <w:tcW w:w="2120" w:type="dxa"/>
          </w:tcPr>
          <w:p w14:paraId="70E29028" w14:textId="1050A35D" w:rsidR="00D20044" w:rsidRPr="009723E1" w:rsidRDefault="00D20044" w:rsidP="00D20044">
            <w:pPr>
              <w:rPr>
                <w:rFonts w:asciiTheme="minorEastAsia" w:hAnsiTheme="minorEastAsia"/>
              </w:rPr>
            </w:pPr>
            <w:r w:rsidRPr="009723E1">
              <w:rPr>
                <w:rFonts w:asciiTheme="minorEastAsia" w:hAnsiTheme="minorEastAsia" w:hint="eastAsia"/>
              </w:rPr>
              <w:t>500円／大人１名</w:t>
            </w:r>
          </w:p>
        </w:tc>
      </w:tr>
      <w:tr w:rsidR="00D20044" w:rsidRPr="0013565D" w14:paraId="7A37122F" w14:textId="77777777" w:rsidTr="00A84BFC">
        <w:tc>
          <w:tcPr>
            <w:tcW w:w="2694" w:type="dxa"/>
          </w:tcPr>
          <w:p w14:paraId="5D0C9376" w14:textId="5093E911" w:rsidR="006722E6" w:rsidRDefault="00D20044" w:rsidP="006722E6">
            <w:pPr>
              <w:pStyle w:val="a3"/>
              <w:numPr>
                <w:ilvl w:val="0"/>
                <w:numId w:val="3"/>
              </w:numPr>
              <w:ind w:leftChars="0"/>
              <w:rPr>
                <w:rFonts w:asciiTheme="minorEastAsia" w:hAnsiTheme="minorEastAsia"/>
              </w:rPr>
            </w:pPr>
            <w:r>
              <w:rPr>
                <w:rFonts w:asciiTheme="minorEastAsia" w:hAnsiTheme="minorEastAsia" w:hint="eastAsia"/>
              </w:rPr>
              <w:t>和気町内学校園の</w:t>
            </w:r>
          </w:p>
          <w:p w14:paraId="15449EAB" w14:textId="3354F375" w:rsidR="00D20044" w:rsidRPr="0013565D" w:rsidRDefault="00D20044" w:rsidP="006722E6">
            <w:pPr>
              <w:pStyle w:val="a3"/>
              <w:ind w:leftChars="0" w:left="0" w:firstLineChars="200" w:firstLine="420"/>
              <w:rPr>
                <w:rFonts w:asciiTheme="minorEastAsia" w:hAnsiTheme="minorEastAsia"/>
              </w:rPr>
            </w:pPr>
            <w:r>
              <w:rPr>
                <w:rFonts w:asciiTheme="minorEastAsia" w:hAnsiTheme="minorEastAsia" w:hint="eastAsia"/>
              </w:rPr>
              <w:t>同窓会参加者</w:t>
            </w:r>
          </w:p>
        </w:tc>
        <w:tc>
          <w:tcPr>
            <w:tcW w:w="3260" w:type="dxa"/>
          </w:tcPr>
          <w:p w14:paraId="4EBF7C05" w14:textId="3D664F5A" w:rsidR="00D20044" w:rsidRPr="0013565D" w:rsidRDefault="00D20044" w:rsidP="00D20044">
            <w:pPr>
              <w:pStyle w:val="a3"/>
              <w:ind w:leftChars="0" w:left="0"/>
              <w:rPr>
                <w:rFonts w:asciiTheme="minorEastAsia" w:hAnsiTheme="minorEastAsia"/>
              </w:rPr>
            </w:pPr>
            <w:r>
              <w:rPr>
                <w:rFonts w:asciiTheme="minorEastAsia" w:hAnsiTheme="minorEastAsia" w:hint="eastAsia"/>
              </w:rPr>
              <w:t>和気町内学校園の同窓会参加者</w:t>
            </w:r>
          </w:p>
        </w:tc>
        <w:tc>
          <w:tcPr>
            <w:tcW w:w="2120" w:type="dxa"/>
          </w:tcPr>
          <w:p w14:paraId="69E46657" w14:textId="25A3D828" w:rsidR="00D20044" w:rsidRPr="0013565D" w:rsidRDefault="00D20044" w:rsidP="00D20044">
            <w:pPr>
              <w:pStyle w:val="a3"/>
              <w:ind w:leftChars="0" w:left="0"/>
              <w:rPr>
                <w:rFonts w:asciiTheme="minorEastAsia" w:hAnsiTheme="minorEastAsia"/>
              </w:rPr>
            </w:pPr>
            <w:r w:rsidRPr="009723E1">
              <w:rPr>
                <w:rFonts w:asciiTheme="minorEastAsia" w:hAnsiTheme="minorEastAsia" w:hint="eastAsia"/>
              </w:rPr>
              <w:t>500円／大人１名</w:t>
            </w:r>
          </w:p>
        </w:tc>
      </w:tr>
    </w:tbl>
    <w:p w14:paraId="6E0900E6" w14:textId="23B584D9" w:rsidR="0013565D" w:rsidRDefault="00B10625" w:rsidP="0013565D">
      <w:pPr>
        <w:pStyle w:val="a3"/>
        <w:ind w:leftChars="0" w:left="420"/>
        <w:rPr>
          <w:rFonts w:asciiTheme="minorEastAsia" w:hAnsiTheme="minorEastAsia"/>
        </w:rPr>
      </w:pPr>
      <w:r>
        <w:rPr>
          <w:rFonts w:asciiTheme="minorEastAsia" w:hAnsiTheme="minorEastAsia" w:hint="eastAsia"/>
        </w:rPr>
        <w:t>※様式第1号（第12条関係）【</w:t>
      </w:r>
      <w:r w:rsidR="00DF4F4D">
        <w:rPr>
          <w:rFonts w:asciiTheme="minorEastAsia" w:hAnsiTheme="minorEastAsia" w:hint="eastAsia"/>
        </w:rPr>
        <w:t>和気</w:t>
      </w:r>
      <w:r>
        <w:rPr>
          <w:rFonts w:asciiTheme="minorEastAsia" w:hAnsiTheme="minorEastAsia" w:hint="eastAsia"/>
        </w:rPr>
        <w:t>町内企業の和気鵜飼谷温泉宿泊利用料金減免申請書】</w:t>
      </w:r>
      <w:r w:rsidR="00D20044">
        <w:rPr>
          <w:rFonts w:asciiTheme="minorEastAsia" w:hAnsiTheme="minorEastAsia" w:hint="eastAsia"/>
        </w:rPr>
        <w:t>を</w:t>
      </w:r>
      <w:r w:rsidR="00295E7B">
        <w:rPr>
          <w:rFonts w:asciiTheme="minorEastAsia" w:hAnsiTheme="minorEastAsia" w:hint="eastAsia"/>
        </w:rPr>
        <w:t>事前に申請</w:t>
      </w:r>
      <w:r w:rsidR="00D20044">
        <w:rPr>
          <w:rFonts w:asciiTheme="minorEastAsia" w:hAnsiTheme="minorEastAsia" w:hint="eastAsia"/>
        </w:rPr>
        <w:t>して</w:t>
      </w:r>
      <w:r>
        <w:rPr>
          <w:rFonts w:asciiTheme="minorEastAsia" w:hAnsiTheme="minorEastAsia" w:hint="eastAsia"/>
        </w:rPr>
        <w:t>いること</w:t>
      </w:r>
      <w:r w:rsidR="00A84BFC">
        <w:rPr>
          <w:rFonts w:asciiTheme="minorEastAsia" w:hAnsiTheme="minorEastAsia" w:hint="eastAsia"/>
        </w:rPr>
        <w:t>。</w:t>
      </w:r>
    </w:p>
    <w:p w14:paraId="36437910" w14:textId="77777777" w:rsidR="00A84BFC" w:rsidRPr="00D20044" w:rsidRDefault="00A84BFC" w:rsidP="0013565D">
      <w:pPr>
        <w:pStyle w:val="a3"/>
        <w:ind w:leftChars="0" w:left="420"/>
        <w:rPr>
          <w:rFonts w:asciiTheme="minorEastAsia" w:hAnsiTheme="minorEastAsia"/>
        </w:rPr>
      </w:pPr>
    </w:p>
    <w:p w14:paraId="715960C7" w14:textId="1D0DC25A" w:rsidR="0013565D" w:rsidRDefault="00A84BFC" w:rsidP="0013565D">
      <w:pPr>
        <w:pStyle w:val="a3"/>
        <w:numPr>
          <w:ilvl w:val="0"/>
          <w:numId w:val="1"/>
        </w:numPr>
        <w:ind w:leftChars="0"/>
        <w:rPr>
          <w:rFonts w:asciiTheme="minorEastAsia" w:hAnsiTheme="minorEastAsia"/>
        </w:rPr>
      </w:pPr>
      <w:r>
        <w:rPr>
          <w:rFonts w:asciiTheme="minorEastAsia" w:hAnsiTheme="minorEastAsia" w:hint="eastAsia"/>
        </w:rPr>
        <w:t>申請方法</w:t>
      </w:r>
    </w:p>
    <w:p w14:paraId="401683A8" w14:textId="61A8A641" w:rsidR="006722E6" w:rsidRPr="006722E6" w:rsidRDefault="00D20044" w:rsidP="006722E6">
      <w:pPr>
        <w:pStyle w:val="a3"/>
        <w:numPr>
          <w:ilvl w:val="2"/>
          <w:numId w:val="1"/>
        </w:numPr>
        <w:ind w:leftChars="0"/>
        <w:rPr>
          <w:rFonts w:asciiTheme="minorEastAsia" w:hAnsiTheme="minorEastAsia"/>
        </w:rPr>
      </w:pPr>
      <w:r w:rsidRPr="006722E6">
        <w:rPr>
          <w:rFonts w:asciiTheme="minorEastAsia" w:hAnsiTheme="minorEastAsia" w:hint="eastAsia"/>
        </w:rPr>
        <w:t>和気町民については、予約者の本人確認書類（マイナンバーカード</w:t>
      </w:r>
      <w:r w:rsidR="006722E6" w:rsidRPr="006722E6">
        <w:rPr>
          <w:rFonts w:asciiTheme="minorEastAsia" w:hAnsiTheme="minorEastAsia" w:hint="eastAsia"/>
        </w:rPr>
        <w:t>・</w:t>
      </w:r>
    </w:p>
    <w:p w14:paraId="1F582F72" w14:textId="0BEF559E" w:rsidR="006722E6" w:rsidRPr="006722E6" w:rsidRDefault="006722E6" w:rsidP="006722E6">
      <w:pPr>
        <w:ind w:firstLineChars="600" w:firstLine="1260"/>
        <w:rPr>
          <w:rFonts w:asciiTheme="minorEastAsia" w:hAnsiTheme="minorEastAsia"/>
        </w:rPr>
      </w:pPr>
      <w:r w:rsidRPr="006722E6">
        <w:rPr>
          <w:rFonts w:asciiTheme="minorEastAsia" w:hAnsiTheme="minorEastAsia" w:hint="eastAsia"/>
        </w:rPr>
        <w:t>運転免許証等</w:t>
      </w:r>
      <w:r w:rsidR="00D20044" w:rsidRPr="006722E6">
        <w:rPr>
          <w:rFonts w:asciiTheme="minorEastAsia" w:hAnsiTheme="minorEastAsia" w:hint="eastAsia"/>
        </w:rPr>
        <w:t>）</w:t>
      </w:r>
      <w:r w:rsidRPr="006722E6">
        <w:rPr>
          <w:rFonts w:asciiTheme="minorEastAsia" w:hAnsiTheme="minorEastAsia" w:hint="eastAsia"/>
        </w:rPr>
        <w:t>のコピーを</w:t>
      </w:r>
      <w:r w:rsidR="00E76689">
        <w:rPr>
          <w:rFonts w:asciiTheme="minorEastAsia" w:hAnsiTheme="minorEastAsia" w:hint="eastAsia"/>
        </w:rPr>
        <w:t>ご提出下さい</w:t>
      </w:r>
      <w:r w:rsidRPr="006722E6">
        <w:rPr>
          <w:rFonts w:asciiTheme="minorEastAsia" w:hAnsiTheme="minorEastAsia" w:hint="eastAsia"/>
        </w:rPr>
        <w:t>。</w:t>
      </w:r>
    </w:p>
    <w:p w14:paraId="712B1D65" w14:textId="037B9FF8" w:rsidR="006722E6" w:rsidRDefault="006722E6" w:rsidP="006722E6">
      <w:pPr>
        <w:pStyle w:val="a3"/>
        <w:numPr>
          <w:ilvl w:val="2"/>
          <w:numId w:val="1"/>
        </w:numPr>
        <w:ind w:leftChars="0"/>
        <w:rPr>
          <w:rFonts w:asciiTheme="minorEastAsia" w:hAnsiTheme="minorEastAsia"/>
        </w:rPr>
      </w:pPr>
      <w:r>
        <w:rPr>
          <w:rFonts w:asciiTheme="minorEastAsia" w:hAnsiTheme="minorEastAsia" w:hint="eastAsia"/>
        </w:rPr>
        <w:t>和気町内に居所を有することが証明できる物</w:t>
      </w:r>
      <w:r w:rsidR="00E8063A">
        <w:rPr>
          <w:rFonts w:asciiTheme="minorEastAsia" w:hAnsiTheme="minorEastAsia" w:hint="eastAsia"/>
        </w:rPr>
        <w:t>（</w:t>
      </w:r>
      <w:r w:rsidR="007C2869">
        <w:rPr>
          <w:rFonts w:asciiTheme="minorEastAsia" w:hAnsiTheme="minorEastAsia" w:hint="eastAsia"/>
        </w:rPr>
        <w:t>郵便物・</w:t>
      </w:r>
      <w:r w:rsidR="00E8063A">
        <w:rPr>
          <w:rFonts w:asciiTheme="minorEastAsia" w:hAnsiTheme="minorEastAsia" w:hint="eastAsia"/>
        </w:rPr>
        <w:t>固定資産税納税通知書</w:t>
      </w:r>
      <w:r w:rsidR="007C2869">
        <w:rPr>
          <w:rFonts w:asciiTheme="minorEastAsia" w:hAnsiTheme="minorEastAsia" w:hint="eastAsia"/>
        </w:rPr>
        <w:t>等）のコピー</w:t>
      </w:r>
      <w:r w:rsidR="00096A4F">
        <w:rPr>
          <w:rFonts w:asciiTheme="minorEastAsia" w:hAnsiTheme="minorEastAsia" w:hint="eastAsia"/>
        </w:rPr>
        <w:t>を</w:t>
      </w:r>
      <w:r w:rsidR="00E76689">
        <w:rPr>
          <w:rFonts w:asciiTheme="minorEastAsia" w:hAnsiTheme="minorEastAsia" w:hint="eastAsia"/>
        </w:rPr>
        <w:t>提示下さい</w:t>
      </w:r>
      <w:r w:rsidR="00096A4F">
        <w:rPr>
          <w:rFonts w:asciiTheme="minorEastAsia" w:hAnsiTheme="minorEastAsia" w:hint="eastAsia"/>
        </w:rPr>
        <w:t>。</w:t>
      </w:r>
    </w:p>
    <w:p w14:paraId="3F6D116F" w14:textId="4BC27579" w:rsidR="00677A05" w:rsidRDefault="00E76689" w:rsidP="00677A05">
      <w:pPr>
        <w:pStyle w:val="a3"/>
        <w:numPr>
          <w:ilvl w:val="2"/>
          <w:numId w:val="1"/>
        </w:numPr>
        <w:ind w:leftChars="0"/>
        <w:rPr>
          <w:rFonts w:asciiTheme="minorEastAsia" w:hAnsiTheme="minorEastAsia"/>
        </w:rPr>
      </w:pPr>
      <w:r>
        <w:rPr>
          <w:rFonts w:asciiTheme="minorEastAsia" w:hAnsiTheme="minorEastAsia" w:hint="eastAsia"/>
        </w:rPr>
        <w:t>和気町内企業については、事前に、</w:t>
      </w:r>
      <w:r w:rsidR="00677A05">
        <w:rPr>
          <w:rFonts w:asciiTheme="minorEastAsia" w:hAnsiTheme="minorEastAsia" w:hint="eastAsia"/>
        </w:rPr>
        <w:t>様式第１号の</w:t>
      </w:r>
      <w:r>
        <w:rPr>
          <w:rFonts w:asciiTheme="minorEastAsia" w:hAnsiTheme="minorEastAsia" w:hint="eastAsia"/>
        </w:rPr>
        <w:t>減免申請書を提出して下さい</w:t>
      </w:r>
      <w:r w:rsidR="00677A05">
        <w:rPr>
          <w:rFonts w:asciiTheme="minorEastAsia" w:hAnsiTheme="minorEastAsia" w:hint="eastAsia"/>
        </w:rPr>
        <w:t>。</w:t>
      </w:r>
    </w:p>
    <w:p w14:paraId="3005A070" w14:textId="1A164766" w:rsidR="00E76689" w:rsidRPr="00677A05" w:rsidRDefault="00E76689" w:rsidP="00677A05">
      <w:pPr>
        <w:pStyle w:val="a3"/>
        <w:numPr>
          <w:ilvl w:val="2"/>
          <w:numId w:val="1"/>
        </w:numPr>
        <w:ind w:leftChars="0"/>
        <w:rPr>
          <w:rFonts w:asciiTheme="minorEastAsia" w:hAnsiTheme="minorEastAsia"/>
        </w:rPr>
      </w:pPr>
      <w:r>
        <w:rPr>
          <w:rFonts w:asciiTheme="minorEastAsia" w:hAnsiTheme="minorEastAsia" w:hint="eastAsia"/>
        </w:rPr>
        <w:t>和気町内学校園の同窓会については、申込み時に、同窓会名をお知らせ下さい。</w:t>
      </w:r>
    </w:p>
    <w:p w14:paraId="5AACEA51" w14:textId="5049B621" w:rsidR="00A84BFC" w:rsidRDefault="00E76689" w:rsidP="00A84BFC">
      <w:pPr>
        <w:pStyle w:val="a3"/>
        <w:ind w:leftChars="0" w:left="420"/>
        <w:rPr>
          <w:rFonts w:asciiTheme="minorEastAsia" w:hAnsiTheme="minorEastAsia"/>
        </w:rPr>
      </w:pPr>
      <w:r>
        <w:rPr>
          <w:rFonts w:asciiTheme="minorEastAsia" w:hAnsiTheme="minorEastAsia" w:hint="eastAsia"/>
        </w:rPr>
        <w:t>和気町内企業の宿泊</w:t>
      </w:r>
      <w:r w:rsidR="00417E8E">
        <w:rPr>
          <w:rFonts w:asciiTheme="minorEastAsia" w:hAnsiTheme="minorEastAsia" w:hint="eastAsia"/>
        </w:rPr>
        <w:t>料</w:t>
      </w:r>
      <w:r>
        <w:rPr>
          <w:rFonts w:asciiTheme="minorEastAsia" w:hAnsiTheme="minorEastAsia" w:hint="eastAsia"/>
        </w:rPr>
        <w:t>減免申請書は、</w:t>
      </w:r>
      <w:r w:rsidR="00A84BFC">
        <w:rPr>
          <w:rFonts w:asciiTheme="minorEastAsia" w:hAnsiTheme="minorEastAsia" w:hint="eastAsia"/>
        </w:rPr>
        <w:t>和気鵜飼谷温泉ホームページからダウンロード</w:t>
      </w:r>
      <w:r>
        <w:rPr>
          <w:rFonts w:asciiTheme="minorEastAsia" w:hAnsiTheme="minorEastAsia" w:hint="eastAsia"/>
        </w:rPr>
        <w:t>できます</w:t>
      </w:r>
      <w:r w:rsidR="00A84BFC">
        <w:rPr>
          <w:rFonts w:asciiTheme="minorEastAsia" w:hAnsiTheme="minorEastAsia" w:hint="eastAsia"/>
        </w:rPr>
        <w:t>。</w:t>
      </w:r>
    </w:p>
    <w:p w14:paraId="2536AB7C" w14:textId="77777777" w:rsidR="00A84BFC" w:rsidRDefault="00A84BFC" w:rsidP="00A84BFC">
      <w:pPr>
        <w:pStyle w:val="a3"/>
        <w:ind w:leftChars="0" w:left="420"/>
        <w:rPr>
          <w:rFonts w:asciiTheme="minorEastAsia" w:hAnsiTheme="minorEastAsia"/>
        </w:rPr>
      </w:pPr>
    </w:p>
    <w:p w14:paraId="2328AAE1" w14:textId="4668371F" w:rsidR="00A84BFC" w:rsidRDefault="00E76689" w:rsidP="0013565D">
      <w:pPr>
        <w:pStyle w:val="a3"/>
        <w:numPr>
          <w:ilvl w:val="0"/>
          <w:numId w:val="1"/>
        </w:numPr>
        <w:ind w:leftChars="0"/>
        <w:rPr>
          <w:rFonts w:asciiTheme="minorEastAsia" w:hAnsiTheme="minorEastAsia"/>
        </w:rPr>
      </w:pPr>
      <w:r>
        <w:rPr>
          <w:rFonts w:asciiTheme="minorEastAsia" w:hAnsiTheme="minorEastAsia" w:hint="eastAsia"/>
        </w:rPr>
        <w:t>注意事項</w:t>
      </w:r>
    </w:p>
    <w:p w14:paraId="27178B90" w14:textId="4087AD06" w:rsidR="00E76689" w:rsidRPr="0013565D" w:rsidRDefault="00E76689" w:rsidP="00E76689">
      <w:pPr>
        <w:pStyle w:val="a3"/>
        <w:ind w:leftChars="0" w:left="420"/>
        <w:rPr>
          <w:rFonts w:asciiTheme="minorEastAsia" w:hAnsiTheme="minorEastAsia"/>
        </w:rPr>
      </w:pPr>
      <w:r>
        <w:rPr>
          <w:rFonts w:asciiTheme="minorEastAsia" w:hAnsiTheme="minorEastAsia" w:hint="eastAsia"/>
        </w:rPr>
        <w:t>他のサービスとの併用はできません。</w:t>
      </w:r>
    </w:p>
    <w:sectPr w:rsidR="00E76689" w:rsidRPr="001356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0F82"/>
    <w:multiLevelType w:val="hybridMultilevel"/>
    <w:tmpl w:val="3BFCB45E"/>
    <w:lvl w:ilvl="0" w:tplc="645488C6">
      <w:start w:val="1"/>
      <w:numFmt w:val="decimalFullWidth"/>
      <w:lvlText w:val="%1．"/>
      <w:lvlJc w:val="left"/>
      <w:pPr>
        <w:ind w:left="420" w:hanging="420"/>
      </w:pPr>
      <w:rPr>
        <w:rFonts w:hint="default"/>
      </w:rPr>
    </w:lvl>
    <w:lvl w:ilvl="1" w:tplc="4AF27E0E">
      <w:start w:val="1"/>
      <w:numFmt w:val="decimalFullWidth"/>
      <w:lvlText w:val="%2．"/>
      <w:lvlJc w:val="left"/>
      <w:pPr>
        <w:ind w:left="780" w:hanging="360"/>
      </w:pPr>
      <w:rPr>
        <w:rFonts w:hint="default"/>
      </w:rPr>
    </w:lvl>
    <w:lvl w:ilvl="2" w:tplc="225A38D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044172"/>
    <w:multiLevelType w:val="hybridMultilevel"/>
    <w:tmpl w:val="135E831C"/>
    <w:lvl w:ilvl="0" w:tplc="6DA6D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A062D0"/>
    <w:multiLevelType w:val="hybridMultilevel"/>
    <w:tmpl w:val="3864BF98"/>
    <w:lvl w:ilvl="0" w:tplc="EBAA74E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E"/>
    <w:rsid w:val="00096A4F"/>
    <w:rsid w:val="0013565D"/>
    <w:rsid w:val="00295E7B"/>
    <w:rsid w:val="002B15BE"/>
    <w:rsid w:val="00417E8E"/>
    <w:rsid w:val="006722E6"/>
    <w:rsid w:val="00677A05"/>
    <w:rsid w:val="007C2869"/>
    <w:rsid w:val="00873AC9"/>
    <w:rsid w:val="009723E1"/>
    <w:rsid w:val="00A84BFC"/>
    <w:rsid w:val="00B10625"/>
    <w:rsid w:val="00B9071D"/>
    <w:rsid w:val="00D20044"/>
    <w:rsid w:val="00DB2FAE"/>
    <w:rsid w:val="00DF4F4D"/>
    <w:rsid w:val="00E76689"/>
    <w:rsid w:val="00E8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9AABB"/>
  <w15:chartTrackingRefBased/>
  <w15:docId w15:val="{B553550E-2412-442D-A74F-5313CEAC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65D"/>
    <w:pPr>
      <w:ind w:leftChars="400" w:left="840"/>
    </w:pPr>
  </w:style>
  <w:style w:type="table" w:styleId="a4">
    <w:name w:val="Table Grid"/>
    <w:basedOn w:val="a1"/>
    <w:uiPriority w:val="39"/>
    <w:rsid w:val="0013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7A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7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安永 忠史</dc:creator>
  <cp:keywords/>
  <dc:description/>
  <cp:lastModifiedBy>日笠 順一朗</cp:lastModifiedBy>
  <cp:revision>8</cp:revision>
  <cp:lastPrinted>2025-04-11T02:39:00Z</cp:lastPrinted>
  <dcterms:created xsi:type="dcterms:W3CDTF">2025-03-16T08:34:00Z</dcterms:created>
  <dcterms:modified xsi:type="dcterms:W3CDTF">2025-04-11T02:39:00Z</dcterms:modified>
</cp:coreProperties>
</file>