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E" w:rsidRPr="00935C76" w:rsidRDefault="00BD4DBE" w:rsidP="00BD4DBE">
      <w:pPr>
        <w:wordWrap w:val="0"/>
        <w:rPr>
          <w:rFonts w:ascii="ＭＳ 明朝"/>
        </w:rPr>
      </w:pPr>
      <w:r w:rsidRPr="00935C76">
        <w:rPr>
          <w:rFonts w:ascii="ＭＳ 明朝" w:hAnsi="ＭＳ 明朝" w:hint="eastAsia"/>
        </w:rPr>
        <w:t>様式第</w:t>
      </w:r>
      <w:r w:rsidRPr="00935C76">
        <w:rPr>
          <w:rFonts w:ascii="ＭＳ 明朝" w:hAnsi="ＭＳ 明朝"/>
        </w:rPr>
        <w:t>1</w:t>
      </w:r>
      <w:r w:rsidRPr="00935C7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935C76">
        <w:rPr>
          <w:rFonts w:ascii="ＭＳ 明朝" w:hAnsi="ＭＳ 明朝" w:hint="eastAsia"/>
        </w:rPr>
        <w:t>条関係）</w:t>
      </w:r>
    </w:p>
    <w:p w:rsidR="00BD4DBE" w:rsidRPr="00425C9A" w:rsidRDefault="00BD4DBE" w:rsidP="00BD4DBE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BD4DBE" w:rsidRDefault="00BD4DBE" w:rsidP="00BD4DB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和気町長　　　　　　　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BD4DBE" w:rsidRDefault="00BD4DBE" w:rsidP="00BD4DBE">
      <w:pPr>
        <w:wordWrap w:val="0"/>
        <w:autoSpaceDE w:val="0"/>
        <w:autoSpaceDN w:val="0"/>
        <w:adjustRightInd w:val="0"/>
        <w:ind w:rightChars="-28" w:right="-59" w:firstLineChars="100" w:firstLine="21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申請者　　</w:t>
      </w:r>
      <w:r w:rsidRPr="00BD4DBE">
        <w:rPr>
          <w:rFonts w:ascii="ＭＳ 明朝" w:hAnsi="ＭＳ 明朝" w:cs="ＭＳ 明朝" w:hint="eastAsia"/>
          <w:color w:val="000000"/>
          <w:kern w:val="0"/>
          <w:szCs w:val="21"/>
          <w:fitText w:val="630" w:id="-1261805565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BD4DBE" w:rsidRPr="00425C9A" w:rsidRDefault="00BD4DBE" w:rsidP="00BD4DBE">
      <w:pPr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</w:p>
    <w:p w:rsidR="00BD4DBE" w:rsidRDefault="00BD4DBE" w:rsidP="00BD4DBE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 w:rsidRPr="00BD4DBE">
        <w:rPr>
          <w:rFonts w:ascii="ＭＳ 明朝" w:hAnsi="ＭＳ 明朝" w:cs="ＭＳ 明朝" w:hint="eastAsia"/>
          <w:color w:val="000000"/>
          <w:kern w:val="0"/>
          <w:szCs w:val="21"/>
          <w:fitText w:val="630" w:id="-1261805564"/>
        </w:rPr>
        <w:t>氏　名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 xml:space="preserve"> eq \o\ac(</w:instrText>
      </w:r>
      <w:r>
        <w:rPr>
          <w:rFonts w:ascii="ＭＳ 明朝" w:hAnsi="ＭＳ 明朝" w:cs="ＭＳ 明朝" w:hint="eastAsia"/>
          <w:color w:val="000000"/>
          <w:kern w:val="0"/>
          <w:szCs w:val="21"/>
        </w:rPr>
        <w:instrText>○</w:instrText>
      </w:r>
      <w:r>
        <w:rPr>
          <w:rFonts w:ascii="ＭＳ 明朝" w:cs="ＭＳ 明朝"/>
          <w:color w:val="000000"/>
          <w:kern w:val="0"/>
          <w:szCs w:val="21"/>
        </w:rPr>
        <w:instrText>,</w:instrText>
      </w:r>
      <w:r w:rsidRPr="008865F6">
        <w:rPr>
          <w:rFonts w:ascii="ＭＳ 明朝" w:hAnsi="ＭＳ 明朝" w:cs="ＭＳ 明朝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D4DBE" w:rsidRDefault="00BD4DBE" w:rsidP="00BD4DBE">
      <w:pPr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</w:p>
    <w:p w:rsidR="00BD4DBE" w:rsidRDefault="00BD4DBE" w:rsidP="00BD4DBE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連絡先　　　　　　　　　　　　　　　　</w:t>
      </w:r>
    </w:p>
    <w:p w:rsidR="00BD4DBE" w:rsidRPr="00425C9A" w:rsidRDefault="00BD4DBE" w:rsidP="00BD4DB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BD4DBE" w:rsidRDefault="00BD4DBE" w:rsidP="00BD4DB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和気町火葬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補助金交付申請書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兼請求書</w:t>
      </w:r>
    </w:p>
    <w:p w:rsidR="00BD4DBE" w:rsidRPr="007F5C9E" w:rsidRDefault="00BD4DBE" w:rsidP="00BD4DB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BD4DBE" w:rsidRDefault="00BD4DBE" w:rsidP="00BD4DB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和気町火葬補助金交付要綱（令和５年町告示第</w:t>
      </w:r>
      <w:r w:rsidR="00F2456B">
        <w:rPr>
          <w:rFonts w:ascii="ＭＳ 明朝" w:hAnsi="ＭＳ 明朝" w:cs="ＭＳ 明朝" w:hint="eastAsia"/>
          <w:color w:val="000000"/>
          <w:kern w:val="0"/>
          <w:szCs w:val="21"/>
        </w:rPr>
        <w:t>１７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号）第４条の規定により、火葬補助金の交付を受けたいので、次のとおり関係書類を添えて申請します。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1488"/>
        <w:gridCol w:w="1064"/>
        <w:gridCol w:w="425"/>
        <w:gridCol w:w="851"/>
        <w:gridCol w:w="2693"/>
      </w:tblGrid>
      <w:tr w:rsidR="00BD4DBE" w:rsidTr="009B278E">
        <w:trPr>
          <w:trHeight w:val="432"/>
        </w:trPr>
        <w:tc>
          <w:tcPr>
            <w:tcW w:w="534" w:type="dxa"/>
            <w:vMerge w:val="restart"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当　　事　　者</w:t>
            </w: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  <w:r>
              <w:t>13</w:t>
            </w:r>
            <w:r>
              <w:rPr>
                <w:rFonts w:hint="eastAsia"/>
              </w:rPr>
              <w:t>歳以上　　　□</w:t>
            </w:r>
            <w:r>
              <w:t>13</w:t>
            </w:r>
            <w:r>
              <w:rPr>
                <w:rFonts w:hint="eastAsia"/>
              </w:rPr>
              <w:t>歳未満　　　□死産児　その他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BD4DBE" w:rsidRDefault="00BD4DBE" w:rsidP="009B278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55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死亡年月日</w:t>
            </w:r>
          </w:p>
          <w:p w:rsidR="00BD4DBE" w:rsidRDefault="00BD4DBE" w:rsidP="009B278E">
            <w:pPr>
              <w:autoSpaceDE w:val="0"/>
              <w:autoSpaceDN w:val="0"/>
              <w:adjustRightInd w:val="0"/>
            </w:pPr>
            <w:r w:rsidRPr="00F2456B">
              <w:rPr>
                <w:rFonts w:hint="eastAsia"/>
                <w:spacing w:val="15"/>
                <w:w w:val="78"/>
                <w:kern w:val="0"/>
                <w:fitText w:val="1155" w:id="-1261805563"/>
              </w:rPr>
              <w:t>（原因年月日</w:t>
            </w:r>
            <w:r w:rsidRPr="00F2456B">
              <w:rPr>
                <w:rFonts w:hint="eastAsia"/>
                <w:spacing w:val="-37"/>
                <w:w w:val="78"/>
                <w:kern w:val="0"/>
                <w:fitText w:val="1155" w:id="-1261805563"/>
              </w:rPr>
              <w:t>）</w:t>
            </w:r>
          </w:p>
        </w:tc>
        <w:tc>
          <w:tcPr>
            <w:tcW w:w="2693" w:type="dxa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 w:val="restart"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火　葬　場</w:t>
            </w: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2693" w:type="dxa"/>
            <w:vAlign w:val="center"/>
          </w:tcPr>
          <w:p w:rsidR="00BD4DBE" w:rsidRDefault="00BD4DBE" w:rsidP="009B278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 w:val="restart"/>
            <w:textDirection w:val="tbRlV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補　　　助　　　金</w:t>
            </w:r>
          </w:p>
        </w:tc>
        <w:tc>
          <w:tcPr>
            <w:tcW w:w="1842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交付申請額</w:t>
            </w:r>
          </w:p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及び請求額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D4DBE" w:rsidRPr="0075324C" w:rsidRDefault="00BD4DBE" w:rsidP="009B278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1275" w:type="dxa"/>
            <w:vAlign w:val="center"/>
          </w:tcPr>
          <w:p w:rsidR="00BD4DBE" w:rsidRPr="0075324C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ind w:firstLineChars="1200" w:firstLine="2520"/>
            </w:pPr>
            <w:r>
              <w:rPr>
                <w:rFonts w:hint="eastAsia"/>
              </w:rPr>
              <w:t>銀行</w:t>
            </w:r>
          </w:p>
          <w:p w:rsidR="00BD4DBE" w:rsidRDefault="00BD4DBE" w:rsidP="009B278E">
            <w:pPr>
              <w:autoSpaceDE w:val="0"/>
              <w:autoSpaceDN w:val="0"/>
              <w:adjustRightInd w:val="0"/>
              <w:ind w:firstLineChars="1200" w:firstLine="2520"/>
            </w:pPr>
            <w:r>
              <w:rPr>
                <w:rFonts w:hint="eastAsia"/>
              </w:rPr>
              <w:t>金庫　　　　　　　　　　　　店</w:t>
            </w:r>
          </w:p>
          <w:p w:rsidR="00BD4DBE" w:rsidRDefault="00BD4DBE" w:rsidP="009B278E">
            <w:pPr>
              <w:autoSpaceDE w:val="0"/>
              <w:autoSpaceDN w:val="0"/>
              <w:adjustRightInd w:val="0"/>
              <w:ind w:firstLineChars="1200" w:firstLine="2520"/>
            </w:pPr>
            <w:r>
              <w:rPr>
                <w:rFonts w:hint="eastAsia"/>
              </w:rPr>
              <w:t>農協</w:t>
            </w: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488" w:type="dxa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89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44" w:type="dxa"/>
            <w:gridSpan w:val="2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DBE" w:rsidTr="009B278E">
        <w:trPr>
          <w:trHeight w:val="732"/>
        </w:trPr>
        <w:tc>
          <w:tcPr>
            <w:tcW w:w="534" w:type="dxa"/>
            <w:vMerge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21" w:type="dxa"/>
            <w:gridSpan w:val="5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DBE" w:rsidTr="009B278E">
        <w:trPr>
          <w:trHeight w:val="732"/>
        </w:trPr>
        <w:tc>
          <w:tcPr>
            <w:tcW w:w="2376" w:type="dxa"/>
            <w:gridSpan w:val="3"/>
            <w:vAlign w:val="center"/>
          </w:tcPr>
          <w:p w:rsidR="00BD4DBE" w:rsidRDefault="00BD4DBE" w:rsidP="009B278E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  <w:gridSpan w:val="5"/>
            <w:vAlign w:val="center"/>
          </w:tcPr>
          <w:p w:rsidR="00BD4DBE" w:rsidRPr="00061BCB" w:rsidRDefault="00BD4DBE" w:rsidP="009B278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火葬場使用料の領収書の写し</w:t>
            </w:r>
          </w:p>
        </w:tc>
      </w:tr>
    </w:tbl>
    <w:p w:rsidR="00BD4DBE" w:rsidRDefault="00BD4DBE" w:rsidP="00BD4DBE">
      <w:pPr>
        <w:rPr>
          <w:rFonts w:ascii="ＭＳ 明朝"/>
          <w:szCs w:val="24"/>
        </w:rPr>
      </w:pPr>
    </w:p>
    <w:p w:rsidR="00BD4DBE" w:rsidRPr="00391DCB" w:rsidRDefault="00BD4DBE" w:rsidP="00BD4DBE">
      <w:pPr>
        <w:rPr>
          <w:rFonts w:ascii="ＭＳ 明朝"/>
          <w:szCs w:val="24"/>
        </w:rPr>
      </w:pPr>
      <w:r w:rsidRPr="00391DCB">
        <w:rPr>
          <w:rFonts w:ascii="ＭＳ 明朝" w:hAnsi="ＭＳ 明朝" w:hint="eastAsia"/>
          <w:szCs w:val="24"/>
        </w:rPr>
        <w:t>別表（第３条関係）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2764"/>
        <w:gridCol w:w="2764"/>
      </w:tblGrid>
      <w:tr w:rsidR="00BD4DBE" w:rsidRPr="00391DCB" w:rsidTr="009B278E">
        <w:trPr>
          <w:trHeight w:val="324"/>
        </w:trPr>
        <w:tc>
          <w:tcPr>
            <w:tcW w:w="2235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種別</w:t>
            </w:r>
          </w:p>
        </w:tc>
        <w:tc>
          <w:tcPr>
            <w:tcW w:w="113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単位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基準額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限度額</w:t>
            </w:r>
          </w:p>
        </w:tc>
      </w:tr>
      <w:tr w:rsidR="00BD4DBE" w:rsidRPr="00391DCB" w:rsidTr="009B278E">
        <w:trPr>
          <w:trHeight w:val="324"/>
        </w:trPr>
        <w:tc>
          <w:tcPr>
            <w:tcW w:w="2235" w:type="dxa"/>
            <w:vAlign w:val="center"/>
          </w:tcPr>
          <w:p w:rsidR="00BD4DBE" w:rsidRPr="00391DCB" w:rsidRDefault="00BD4DBE" w:rsidP="009B278E">
            <w:pPr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13</w:t>
            </w:r>
            <w:r w:rsidRPr="00391DCB">
              <w:rPr>
                <w:rFonts w:ascii="ＭＳ 明朝" w:hAnsi="ＭＳ 明朝" w:hint="eastAsia"/>
                <w:szCs w:val="24"/>
              </w:rPr>
              <w:t>歳以上</w:t>
            </w:r>
          </w:p>
        </w:tc>
        <w:tc>
          <w:tcPr>
            <w:tcW w:w="113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１件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12,000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53,000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D4DBE" w:rsidRPr="00391DCB" w:rsidTr="009B278E">
        <w:trPr>
          <w:trHeight w:val="324"/>
        </w:trPr>
        <w:tc>
          <w:tcPr>
            <w:tcW w:w="2235" w:type="dxa"/>
            <w:vAlign w:val="center"/>
          </w:tcPr>
          <w:p w:rsidR="00BD4DBE" w:rsidRPr="00391DCB" w:rsidRDefault="00BD4DBE" w:rsidP="009B278E">
            <w:pPr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13</w:t>
            </w:r>
            <w:r w:rsidRPr="00391DCB">
              <w:rPr>
                <w:rFonts w:ascii="ＭＳ 明朝" w:hAnsi="ＭＳ 明朝" w:hint="eastAsia"/>
                <w:szCs w:val="24"/>
              </w:rPr>
              <w:t>歳未満</w:t>
            </w:r>
          </w:p>
        </w:tc>
        <w:tc>
          <w:tcPr>
            <w:tcW w:w="113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１件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10,000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55</w:t>
            </w:r>
            <w:r w:rsidRPr="00391DCB">
              <w:rPr>
                <w:rFonts w:ascii="ＭＳ 明朝"/>
                <w:szCs w:val="24"/>
              </w:rPr>
              <w:t>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D4DBE" w:rsidRPr="00391DCB" w:rsidTr="009B278E">
        <w:trPr>
          <w:trHeight w:val="324"/>
        </w:trPr>
        <w:tc>
          <w:tcPr>
            <w:tcW w:w="2235" w:type="dxa"/>
            <w:vAlign w:val="center"/>
          </w:tcPr>
          <w:p w:rsidR="00BD4DBE" w:rsidRPr="00391DCB" w:rsidRDefault="00BD4DBE" w:rsidP="009B278E">
            <w:pPr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死産児　その他</w:t>
            </w:r>
          </w:p>
        </w:tc>
        <w:tc>
          <w:tcPr>
            <w:tcW w:w="1134" w:type="dxa"/>
            <w:vAlign w:val="center"/>
          </w:tcPr>
          <w:p w:rsidR="00BD4DBE" w:rsidRPr="00391DCB" w:rsidRDefault="00BD4DBE" w:rsidP="009B278E">
            <w:pPr>
              <w:jc w:val="center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 w:hint="eastAsia"/>
                <w:szCs w:val="24"/>
              </w:rPr>
              <w:t>１件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7,000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764" w:type="dxa"/>
            <w:vAlign w:val="center"/>
          </w:tcPr>
          <w:p w:rsidR="00BD4DBE" w:rsidRPr="00391DCB" w:rsidRDefault="00BD4DBE" w:rsidP="009B278E">
            <w:pPr>
              <w:jc w:val="right"/>
              <w:rPr>
                <w:rFonts w:ascii="ＭＳ 明朝"/>
                <w:szCs w:val="24"/>
              </w:rPr>
            </w:pPr>
            <w:r w:rsidRPr="00391DCB">
              <w:rPr>
                <w:rFonts w:ascii="ＭＳ 明朝" w:hAnsi="ＭＳ 明朝"/>
                <w:szCs w:val="24"/>
              </w:rPr>
              <w:t>23,000</w:t>
            </w:r>
            <w:r w:rsidRPr="00391D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BD4DBE" w:rsidRPr="00391DCB" w:rsidRDefault="00BD4DBE" w:rsidP="00BD4DBE">
      <w:pPr>
        <w:autoSpaceDE w:val="0"/>
        <w:autoSpaceDN w:val="0"/>
        <w:adjustRightInd w:val="0"/>
        <w:jc w:val="left"/>
        <w:rPr>
          <w:sz w:val="18"/>
        </w:rPr>
      </w:pPr>
    </w:p>
    <w:p w:rsidR="00A239FD" w:rsidRDefault="00A239FD"/>
    <w:sectPr w:rsidR="00A239FD" w:rsidSect="007212C2">
      <w:pgSz w:w="11905" w:h="16837"/>
      <w:pgMar w:top="1560" w:right="1588" w:bottom="1276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4A"/>
    <w:rsid w:val="00A239FD"/>
    <w:rsid w:val="00B3564A"/>
    <w:rsid w:val="00BD4DBE"/>
    <w:rsid w:val="00F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DB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5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DB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3</cp:revision>
  <cp:lastPrinted>2023-04-25T00:46:00Z</cp:lastPrinted>
  <dcterms:created xsi:type="dcterms:W3CDTF">2023-04-25T00:32:00Z</dcterms:created>
  <dcterms:modified xsi:type="dcterms:W3CDTF">2023-04-25T00:46:00Z</dcterms:modified>
</cp:coreProperties>
</file>